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78847" w14:textId="77777777" w:rsidR="00DC18DA" w:rsidRDefault="00000000">
      <w:pPr>
        <w:pStyle w:val="Title"/>
      </w:pPr>
      <w:bookmarkStart w:id="0" w:name="_qbv7qkany8u4" w:colFirst="0" w:colLast="0"/>
      <w:bookmarkEnd w:id="0"/>
      <w:r>
        <w:t>Zeeman Effect Lab</w:t>
      </w:r>
    </w:p>
    <w:p w14:paraId="1163C424" w14:textId="68DBC7C7" w:rsidR="00DC18DA" w:rsidRDefault="00000000">
      <w:pPr>
        <w:spacing w:after="200"/>
        <w:rPr>
          <w:i/>
        </w:rPr>
      </w:pPr>
      <w:r>
        <w:rPr>
          <w:i/>
        </w:rPr>
        <w:t xml:space="preserve">By: Alex </w:t>
      </w:r>
      <w:proofErr w:type="spellStart"/>
      <w:r>
        <w:rPr>
          <w:i/>
        </w:rPr>
        <w:t>Liechty</w:t>
      </w:r>
      <w:proofErr w:type="spellEnd"/>
      <w:r w:rsidR="0098132C">
        <w:rPr>
          <w:i/>
        </w:rPr>
        <w:t xml:space="preserve">, </w:t>
      </w:r>
      <w:r>
        <w:rPr>
          <w:i/>
        </w:rPr>
        <w:t>Crystal Nelson</w:t>
      </w:r>
      <w:r w:rsidR="0098132C">
        <w:rPr>
          <w:i/>
        </w:rPr>
        <w:t xml:space="preserve">, </w:t>
      </w:r>
      <w:proofErr w:type="spellStart"/>
      <w:r>
        <w:rPr>
          <w:i/>
        </w:rPr>
        <w:t>Junhua</w:t>
      </w:r>
      <w:proofErr w:type="spellEnd"/>
      <w:r>
        <w:rPr>
          <w:i/>
        </w:rPr>
        <w:t xml:space="preserve"> Deng </w:t>
      </w:r>
    </w:p>
    <w:p w14:paraId="3B686355" w14:textId="77777777" w:rsidR="00DC18DA" w:rsidRDefault="00000000">
      <w:pPr>
        <w:spacing w:after="200"/>
      </w:pPr>
      <w:r>
        <w:rPr>
          <w:i/>
        </w:rPr>
        <w:t>Date: May 24, 2022-June 5, 2022</w:t>
      </w:r>
    </w:p>
    <w:p w14:paraId="2EB78DF2" w14:textId="77777777" w:rsidR="00DC18DA" w:rsidRDefault="00000000">
      <w:pPr>
        <w:pStyle w:val="Heading2"/>
      </w:pPr>
      <w:bookmarkStart w:id="1" w:name="_327vdqfx04rg" w:colFirst="0" w:colLast="0"/>
      <w:bookmarkEnd w:id="1"/>
      <w:r>
        <w:t>Theory Exercises (AL, CN, JD 5/26/2022-)</w:t>
      </w:r>
    </w:p>
    <w:p w14:paraId="52CD3D20" w14:textId="77777777" w:rsidR="00DC18DA" w:rsidRDefault="00000000">
      <w:pPr>
        <w:numPr>
          <w:ilvl w:val="0"/>
          <w:numId w:val="1"/>
        </w:numPr>
      </w:pPr>
      <w:r>
        <w:t>The instrument finesse is given by (peak separation) / (peak width), which can be estimated using the data we collected from the green Mercury lines with no magnetic field. Looking at the data for the green lines, the peak separation is around 1200 - 450 = 750 indices. An estimate for the peak width is around 50 indices. This means an estimate for our instrument finesse is (750 / 50) = 15.</w:t>
      </w:r>
    </w:p>
    <w:p w14:paraId="26AEE804" w14:textId="77777777" w:rsidR="00DC18DA" w:rsidRDefault="00000000">
      <w:pPr>
        <w:numPr>
          <w:ilvl w:val="0"/>
          <w:numId w:val="1"/>
        </w:numPr>
      </w:pPr>
      <w:r>
        <w:t>The Mercury lines observed in this experiment are given below:</w:t>
      </w:r>
    </w:p>
    <w:p w14:paraId="1F07B0CE" w14:textId="77777777" w:rsidR="00DC18DA" w:rsidRDefault="00000000">
      <w:pPr>
        <w:ind w:left="720"/>
      </w:pPr>
      <w:r>
        <w:rPr>
          <w:noProof/>
        </w:rPr>
        <w:drawing>
          <wp:inline distT="114300" distB="114300" distL="114300" distR="114300" wp14:anchorId="41DE1BEE" wp14:editId="00E259BF">
            <wp:extent cx="5943600" cy="1041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5943600" cy="1041400"/>
                    </a:xfrm>
                    <a:prstGeom prst="rect">
                      <a:avLst/>
                    </a:prstGeom>
                    <a:ln/>
                  </pic:spPr>
                </pic:pic>
              </a:graphicData>
            </a:graphic>
          </wp:inline>
        </w:drawing>
      </w:r>
    </w:p>
    <w:p w14:paraId="05169007" w14:textId="77777777" w:rsidR="00DC18DA" w:rsidRDefault="00000000">
      <w:pPr>
        <w:ind w:left="720"/>
      </w:pPr>
      <w:r>
        <w:t>Energy level diagrams for these transitions are:</w:t>
      </w:r>
    </w:p>
    <w:p w14:paraId="4DA01111" w14:textId="77777777" w:rsidR="00DC18DA" w:rsidRDefault="00000000">
      <w:pPr>
        <w:ind w:left="720"/>
      </w:pPr>
      <w:r>
        <w:rPr>
          <w:noProof/>
        </w:rPr>
        <w:drawing>
          <wp:inline distT="114300" distB="114300" distL="114300" distR="114300" wp14:anchorId="0699B787" wp14:editId="52225FEE">
            <wp:extent cx="5195888" cy="3680808"/>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195888" cy="3680808"/>
                    </a:xfrm>
                    <a:prstGeom prst="rect">
                      <a:avLst/>
                    </a:prstGeom>
                    <a:ln/>
                  </pic:spPr>
                </pic:pic>
              </a:graphicData>
            </a:graphic>
          </wp:inline>
        </w:drawing>
      </w:r>
    </w:p>
    <w:p w14:paraId="10BB9FAE" w14:textId="77777777" w:rsidR="00DC18DA" w:rsidRDefault="00DC18DA">
      <w:pPr>
        <w:ind w:left="720"/>
      </w:pPr>
    </w:p>
    <w:p w14:paraId="08E99C46" w14:textId="77777777" w:rsidR="00DC18DA" w:rsidRDefault="00000000">
      <w:pPr>
        <w:ind w:left="720"/>
      </w:pPr>
      <w:r>
        <w:rPr>
          <w:noProof/>
        </w:rPr>
        <w:lastRenderedPageBreak/>
        <w:drawing>
          <wp:inline distT="114300" distB="114300" distL="114300" distR="114300" wp14:anchorId="0BC7010B" wp14:editId="6C7FB379">
            <wp:extent cx="5291138" cy="385061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291138" cy="3850618"/>
                    </a:xfrm>
                    <a:prstGeom prst="rect">
                      <a:avLst/>
                    </a:prstGeom>
                    <a:ln/>
                  </pic:spPr>
                </pic:pic>
              </a:graphicData>
            </a:graphic>
          </wp:inline>
        </w:drawing>
      </w:r>
    </w:p>
    <w:p w14:paraId="051CD68A" w14:textId="77777777" w:rsidR="00DC18DA" w:rsidRDefault="00DC18DA">
      <w:pPr>
        <w:ind w:left="720"/>
      </w:pPr>
    </w:p>
    <w:p w14:paraId="3E5F2CF2" w14:textId="77777777" w:rsidR="00DC18DA" w:rsidRDefault="00000000">
      <w:pPr>
        <w:ind w:left="720"/>
      </w:pPr>
      <w:r>
        <w:rPr>
          <w:noProof/>
        </w:rPr>
        <w:drawing>
          <wp:inline distT="114300" distB="114300" distL="114300" distR="114300" wp14:anchorId="7A1516CC" wp14:editId="16189B67">
            <wp:extent cx="5043488" cy="3844771"/>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043488" cy="3844771"/>
                    </a:xfrm>
                    <a:prstGeom prst="rect">
                      <a:avLst/>
                    </a:prstGeom>
                    <a:ln/>
                  </pic:spPr>
                </pic:pic>
              </a:graphicData>
            </a:graphic>
          </wp:inline>
        </w:drawing>
      </w:r>
    </w:p>
    <w:p w14:paraId="644C1E52" w14:textId="77777777" w:rsidR="00DC18DA" w:rsidRDefault="00DC18DA">
      <w:pPr>
        <w:ind w:left="720"/>
      </w:pPr>
    </w:p>
    <w:p w14:paraId="57342AE5" w14:textId="77777777" w:rsidR="00DC18DA" w:rsidRDefault="00000000">
      <w:pPr>
        <w:numPr>
          <w:ilvl w:val="0"/>
          <w:numId w:val="1"/>
        </w:numPr>
      </w:pPr>
      <w:r>
        <w:lastRenderedPageBreak/>
        <w:t xml:space="preserve">Using the formula given in the experiment instructions (shown below), and using the </w:t>
      </w:r>
      <w:proofErr w:type="spellStart"/>
      <w:r>
        <w:t>g</w:t>
      </w:r>
      <w:r>
        <w:rPr>
          <w:vertAlign w:val="subscript"/>
        </w:rPr>
        <w:t>j</w:t>
      </w:r>
      <w:proofErr w:type="spellEnd"/>
      <w:r>
        <w:t xml:space="preserve"> and </w:t>
      </w:r>
      <w:proofErr w:type="spellStart"/>
      <w:r>
        <w:t>m</w:t>
      </w:r>
      <w:r>
        <w:rPr>
          <w:vertAlign w:val="subscript"/>
        </w:rPr>
        <w:t>j</w:t>
      </w:r>
      <w:proofErr w:type="spellEnd"/>
      <w:r>
        <w:rPr>
          <w:vertAlign w:val="superscript"/>
        </w:rPr>
        <w:t xml:space="preserve"> </w:t>
      </w:r>
      <w:r>
        <w:t>values from the diagrams above:</w:t>
      </w:r>
    </w:p>
    <w:p w14:paraId="075E7DBE" w14:textId="77777777" w:rsidR="00DC18DA" w:rsidRDefault="00000000">
      <w:pPr>
        <w:ind w:left="720"/>
      </w:pPr>
      <w:r>
        <w:rPr>
          <w:noProof/>
        </w:rPr>
        <w:drawing>
          <wp:inline distT="114300" distB="114300" distL="114300" distR="114300" wp14:anchorId="490E8BAB" wp14:editId="4E110360">
            <wp:extent cx="2543175" cy="3714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543175" cy="371475"/>
                    </a:xfrm>
                    <a:prstGeom prst="rect">
                      <a:avLst/>
                    </a:prstGeom>
                    <a:ln/>
                  </pic:spPr>
                </pic:pic>
              </a:graphicData>
            </a:graphic>
          </wp:inline>
        </w:drawing>
      </w:r>
      <w:r>
        <w:t xml:space="preserve"> </w:t>
      </w:r>
    </w:p>
    <w:p w14:paraId="4F0AA0BD" w14:textId="77777777" w:rsidR="00DC18DA" w:rsidRDefault="00000000">
      <w:pPr>
        <w:ind w:left="720"/>
      </w:pPr>
      <w:r>
        <w:t>For the 546 nm lines, the predicted values are:</w:t>
      </w:r>
    </w:p>
    <w:p w14:paraId="65C54DC5" w14:textId="77777777" w:rsidR="00DC18DA" w:rsidRDefault="00DC18DA">
      <w:pPr>
        <w:ind w:left="720"/>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2520"/>
        <w:gridCol w:w="2460"/>
        <w:gridCol w:w="2310"/>
      </w:tblGrid>
      <w:tr w:rsidR="00DC18DA" w14:paraId="46FC38EA" w14:textId="77777777">
        <w:tc>
          <w:tcPr>
            <w:tcW w:w="1350" w:type="dxa"/>
            <w:shd w:val="clear" w:color="auto" w:fill="auto"/>
            <w:tcMar>
              <w:top w:w="100" w:type="dxa"/>
              <w:left w:w="100" w:type="dxa"/>
              <w:bottom w:w="100" w:type="dxa"/>
              <w:right w:w="100" w:type="dxa"/>
            </w:tcMar>
          </w:tcPr>
          <w:p w14:paraId="5D4579F9" w14:textId="77777777" w:rsidR="00DC18DA" w:rsidRDefault="00000000">
            <w:pPr>
              <w:widowControl w:val="0"/>
              <w:spacing w:line="240" w:lineRule="auto"/>
              <w:jc w:val="center"/>
              <w:rPr>
                <w:b/>
                <w:sz w:val="24"/>
                <w:szCs w:val="24"/>
                <w:vertAlign w:val="subscript"/>
              </w:rPr>
            </w:pPr>
            <w:proofErr w:type="spellStart"/>
            <w:r>
              <w:rPr>
                <w:b/>
                <w:sz w:val="24"/>
                <w:szCs w:val="24"/>
              </w:rPr>
              <w:t>Δm</w:t>
            </w:r>
            <w:r>
              <w:rPr>
                <w:b/>
                <w:sz w:val="24"/>
                <w:szCs w:val="24"/>
                <w:vertAlign w:val="subscript"/>
              </w:rPr>
              <w:t>j</w:t>
            </w:r>
            <w:proofErr w:type="spellEnd"/>
          </w:p>
        </w:tc>
        <w:tc>
          <w:tcPr>
            <w:tcW w:w="2520" w:type="dxa"/>
            <w:shd w:val="clear" w:color="auto" w:fill="auto"/>
            <w:tcMar>
              <w:top w:w="100" w:type="dxa"/>
              <w:left w:w="100" w:type="dxa"/>
              <w:bottom w:w="100" w:type="dxa"/>
              <w:right w:w="100" w:type="dxa"/>
            </w:tcMar>
          </w:tcPr>
          <w:p w14:paraId="4D652584" w14:textId="77777777" w:rsidR="00DC18DA" w:rsidRDefault="00000000">
            <w:pPr>
              <w:widowControl w:val="0"/>
              <w:pBdr>
                <w:top w:val="nil"/>
                <w:left w:val="nil"/>
                <w:bottom w:val="nil"/>
                <w:right w:val="nil"/>
                <w:between w:val="nil"/>
              </w:pBdr>
              <w:spacing w:line="240" w:lineRule="auto"/>
              <w:jc w:val="center"/>
              <w:rPr>
                <w:b/>
                <w:sz w:val="24"/>
                <w:szCs w:val="24"/>
                <w:vertAlign w:val="subscript"/>
              </w:rPr>
            </w:pPr>
            <w:r>
              <w:rPr>
                <w:b/>
                <w:sz w:val="24"/>
                <w:szCs w:val="24"/>
              </w:rPr>
              <w:t>(</w:t>
            </w:r>
            <w:proofErr w:type="spellStart"/>
            <w:r>
              <w:rPr>
                <w:b/>
                <w:sz w:val="24"/>
                <w:szCs w:val="24"/>
              </w:rPr>
              <w:t>g</w:t>
            </w:r>
            <w:r>
              <w:rPr>
                <w:b/>
                <w:sz w:val="24"/>
                <w:szCs w:val="24"/>
                <w:vertAlign w:val="subscript"/>
              </w:rPr>
              <w:t>j</w:t>
            </w:r>
            <w:r>
              <w:rPr>
                <w:b/>
                <w:sz w:val="24"/>
                <w:szCs w:val="24"/>
              </w:rPr>
              <w:t>m</w:t>
            </w:r>
            <w:r>
              <w:rPr>
                <w:b/>
                <w:sz w:val="24"/>
                <w:szCs w:val="24"/>
                <w:vertAlign w:val="subscript"/>
              </w:rPr>
              <w:t>j</w:t>
            </w:r>
            <w:proofErr w:type="spellEnd"/>
            <w:r>
              <w:rPr>
                <w:b/>
                <w:sz w:val="24"/>
                <w:szCs w:val="24"/>
              </w:rPr>
              <w:t>)</w:t>
            </w:r>
            <w:proofErr w:type="spellStart"/>
            <w:r>
              <w:rPr>
                <w:b/>
                <w:sz w:val="24"/>
                <w:szCs w:val="24"/>
                <w:vertAlign w:val="subscript"/>
              </w:rPr>
              <w:t>i</w:t>
            </w:r>
            <w:proofErr w:type="spellEnd"/>
          </w:p>
        </w:tc>
        <w:tc>
          <w:tcPr>
            <w:tcW w:w="2460" w:type="dxa"/>
            <w:shd w:val="clear" w:color="auto" w:fill="auto"/>
            <w:tcMar>
              <w:top w:w="100" w:type="dxa"/>
              <w:left w:w="100" w:type="dxa"/>
              <w:bottom w:w="100" w:type="dxa"/>
              <w:right w:w="100" w:type="dxa"/>
            </w:tcMar>
          </w:tcPr>
          <w:p w14:paraId="3C5D0D8C" w14:textId="77777777" w:rsidR="00DC18DA" w:rsidRDefault="00000000">
            <w:pPr>
              <w:widowControl w:val="0"/>
              <w:spacing w:line="240" w:lineRule="auto"/>
              <w:jc w:val="center"/>
            </w:pPr>
            <w:r>
              <w:rPr>
                <w:b/>
                <w:sz w:val="24"/>
                <w:szCs w:val="24"/>
              </w:rPr>
              <w:t>(</w:t>
            </w:r>
            <w:proofErr w:type="spellStart"/>
            <w:r>
              <w:rPr>
                <w:b/>
                <w:sz w:val="24"/>
                <w:szCs w:val="24"/>
              </w:rPr>
              <w:t>g</w:t>
            </w:r>
            <w:r>
              <w:rPr>
                <w:b/>
                <w:sz w:val="24"/>
                <w:szCs w:val="24"/>
                <w:vertAlign w:val="subscript"/>
              </w:rPr>
              <w:t>j</w:t>
            </w:r>
            <w:r>
              <w:rPr>
                <w:b/>
                <w:sz w:val="24"/>
                <w:szCs w:val="24"/>
              </w:rPr>
              <w:t>m</w:t>
            </w:r>
            <w:r>
              <w:rPr>
                <w:b/>
                <w:sz w:val="24"/>
                <w:szCs w:val="24"/>
                <w:vertAlign w:val="subscript"/>
              </w:rPr>
              <w:t>j</w:t>
            </w:r>
            <w:proofErr w:type="spellEnd"/>
            <w:r>
              <w:rPr>
                <w:b/>
                <w:sz w:val="24"/>
                <w:szCs w:val="24"/>
              </w:rPr>
              <w:t>)</w:t>
            </w:r>
            <w:r>
              <w:rPr>
                <w:b/>
                <w:sz w:val="24"/>
                <w:szCs w:val="24"/>
                <w:vertAlign w:val="subscript"/>
              </w:rPr>
              <w:t>f</w:t>
            </w:r>
          </w:p>
        </w:tc>
        <w:tc>
          <w:tcPr>
            <w:tcW w:w="2310" w:type="dxa"/>
            <w:shd w:val="clear" w:color="auto" w:fill="auto"/>
            <w:tcMar>
              <w:top w:w="100" w:type="dxa"/>
              <w:left w:w="100" w:type="dxa"/>
              <w:bottom w:w="100" w:type="dxa"/>
              <w:right w:w="100" w:type="dxa"/>
            </w:tcMar>
          </w:tcPr>
          <w:p w14:paraId="58DD9078" w14:textId="77777777" w:rsidR="00DC18DA" w:rsidRDefault="00000000">
            <w:pPr>
              <w:widowControl w:val="0"/>
              <w:spacing w:line="240" w:lineRule="auto"/>
              <w:jc w:val="center"/>
            </w:pPr>
            <w:r>
              <w:rPr>
                <w:b/>
                <w:sz w:val="24"/>
                <w:szCs w:val="24"/>
              </w:rPr>
              <w:t xml:space="preserve">ΔE (in </w:t>
            </w:r>
            <w:proofErr w:type="spellStart"/>
            <w:r>
              <w:rPr>
                <w:b/>
                <w:sz w:val="24"/>
                <w:szCs w:val="24"/>
              </w:rPr>
              <w:t>μ</w:t>
            </w:r>
            <w:r>
              <w:rPr>
                <w:b/>
                <w:sz w:val="24"/>
                <w:szCs w:val="24"/>
                <w:vertAlign w:val="subscript"/>
              </w:rPr>
              <w:t>B</w:t>
            </w:r>
            <w:r>
              <w:rPr>
                <w:b/>
                <w:sz w:val="24"/>
                <w:szCs w:val="24"/>
              </w:rPr>
              <w:t>B</w:t>
            </w:r>
            <w:proofErr w:type="spellEnd"/>
            <w:r>
              <w:rPr>
                <w:b/>
                <w:sz w:val="24"/>
                <w:szCs w:val="24"/>
              </w:rPr>
              <w:t>)</w:t>
            </w:r>
          </w:p>
        </w:tc>
      </w:tr>
      <w:tr w:rsidR="00DC18DA" w14:paraId="68961470" w14:textId="77777777">
        <w:tc>
          <w:tcPr>
            <w:tcW w:w="1350" w:type="dxa"/>
            <w:shd w:val="clear" w:color="auto" w:fill="auto"/>
            <w:tcMar>
              <w:top w:w="100" w:type="dxa"/>
              <w:left w:w="100" w:type="dxa"/>
              <w:bottom w:w="100" w:type="dxa"/>
              <w:right w:w="100" w:type="dxa"/>
            </w:tcMar>
          </w:tcPr>
          <w:p w14:paraId="5520435F" w14:textId="77777777" w:rsidR="00DC18DA" w:rsidRDefault="00000000">
            <w:pPr>
              <w:widowControl w:val="0"/>
              <w:pBdr>
                <w:top w:val="nil"/>
                <w:left w:val="nil"/>
                <w:bottom w:val="nil"/>
                <w:right w:val="nil"/>
                <w:between w:val="nil"/>
              </w:pBdr>
              <w:spacing w:line="240" w:lineRule="auto"/>
              <w:jc w:val="center"/>
            </w:pPr>
            <w:r>
              <w:t>1</w:t>
            </w:r>
          </w:p>
        </w:tc>
        <w:tc>
          <w:tcPr>
            <w:tcW w:w="2520" w:type="dxa"/>
            <w:shd w:val="clear" w:color="auto" w:fill="auto"/>
            <w:tcMar>
              <w:top w:w="100" w:type="dxa"/>
              <w:left w:w="100" w:type="dxa"/>
              <w:bottom w:w="100" w:type="dxa"/>
              <w:right w:w="100" w:type="dxa"/>
            </w:tcMar>
          </w:tcPr>
          <w:p w14:paraId="51C56F99" w14:textId="77777777" w:rsidR="00DC18DA" w:rsidRDefault="00000000">
            <w:pPr>
              <w:widowControl w:val="0"/>
              <w:pBdr>
                <w:top w:val="nil"/>
                <w:left w:val="nil"/>
                <w:bottom w:val="nil"/>
                <w:right w:val="nil"/>
                <w:between w:val="nil"/>
              </w:pBdr>
              <w:spacing w:line="240" w:lineRule="auto"/>
              <w:jc w:val="center"/>
            </w:pPr>
            <w:r>
              <w:t>2</w:t>
            </w:r>
          </w:p>
        </w:tc>
        <w:tc>
          <w:tcPr>
            <w:tcW w:w="2460" w:type="dxa"/>
            <w:shd w:val="clear" w:color="auto" w:fill="auto"/>
            <w:tcMar>
              <w:top w:w="100" w:type="dxa"/>
              <w:left w:w="100" w:type="dxa"/>
              <w:bottom w:w="100" w:type="dxa"/>
              <w:right w:w="100" w:type="dxa"/>
            </w:tcMar>
          </w:tcPr>
          <w:p w14:paraId="1E57237D" w14:textId="77777777" w:rsidR="00DC18DA" w:rsidRDefault="00000000">
            <w:pPr>
              <w:widowControl w:val="0"/>
              <w:pBdr>
                <w:top w:val="nil"/>
                <w:left w:val="nil"/>
                <w:bottom w:val="nil"/>
                <w:right w:val="nil"/>
                <w:between w:val="nil"/>
              </w:pBdr>
              <w:spacing w:line="240" w:lineRule="auto"/>
              <w:jc w:val="center"/>
            </w:pPr>
            <w:r>
              <w:t>3</w:t>
            </w:r>
          </w:p>
        </w:tc>
        <w:tc>
          <w:tcPr>
            <w:tcW w:w="2310" w:type="dxa"/>
            <w:shd w:val="clear" w:color="auto" w:fill="auto"/>
            <w:tcMar>
              <w:top w:w="100" w:type="dxa"/>
              <w:left w:w="100" w:type="dxa"/>
              <w:bottom w:w="100" w:type="dxa"/>
              <w:right w:w="100" w:type="dxa"/>
            </w:tcMar>
          </w:tcPr>
          <w:p w14:paraId="0FF94343" w14:textId="77777777" w:rsidR="00DC18DA" w:rsidRDefault="00000000">
            <w:pPr>
              <w:widowControl w:val="0"/>
              <w:pBdr>
                <w:top w:val="nil"/>
                <w:left w:val="nil"/>
                <w:bottom w:val="nil"/>
                <w:right w:val="nil"/>
                <w:between w:val="nil"/>
              </w:pBdr>
              <w:spacing w:line="240" w:lineRule="auto"/>
              <w:jc w:val="center"/>
            </w:pPr>
            <w:r>
              <w:t>-1</w:t>
            </w:r>
          </w:p>
        </w:tc>
      </w:tr>
      <w:tr w:rsidR="00DC18DA" w14:paraId="34A567F6" w14:textId="77777777">
        <w:tc>
          <w:tcPr>
            <w:tcW w:w="1350" w:type="dxa"/>
            <w:shd w:val="clear" w:color="auto" w:fill="auto"/>
            <w:tcMar>
              <w:top w:w="100" w:type="dxa"/>
              <w:left w:w="100" w:type="dxa"/>
              <w:bottom w:w="100" w:type="dxa"/>
              <w:right w:w="100" w:type="dxa"/>
            </w:tcMar>
          </w:tcPr>
          <w:p w14:paraId="609B083E" w14:textId="77777777" w:rsidR="00DC18DA" w:rsidRDefault="00000000">
            <w:pPr>
              <w:widowControl w:val="0"/>
              <w:pBdr>
                <w:top w:val="nil"/>
                <w:left w:val="nil"/>
                <w:bottom w:val="nil"/>
                <w:right w:val="nil"/>
                <w:between w:val="nil"/>
              </w:pBdr>
              <w:spacing w:line="240" w:lineRule="auto"/>
              <w:jc w:val="center"/>
            </w:pPr>
            <w:r>
              <w:t>1</w:t>
            </w:r>
          </w:p>
        </w:tc>
        <w:tc>
          <w:tcPr>
            <w:tcW w:w="2520" w:type="dxa"/>
            <w:shd w:val="clear" w:color="auto" w:fill="auto"/>
            <w:tcMar>
              <w:top w:w="100" w:type="dxa"/>
              <w:left w:w="100" w:type="dxa"/>
              <w:bottom w:w="100" w:type="dxa"/>
              <w:right w:w="100" w:type="dxa"/>
            </w:tcMar>
          </w:tcPr>
          <w:p w14:paraId="36982085" w14:textId="77777777" w:rsidR="00DC18DA" w:rsidRDefault="00000000">
            <w:pPr>
              <w:widowControl w:val="0"/>
              <w:pBdr>
                <w:top w:val="nil"/>
                <w:left w:val="nil"/>
                <w:bottom w:val="nil"/>
                <w:right w:val="nil"/>
                <w:between w:val="nil"/>
              </w:pBdr>
              <w:spacing w:line="240" w:lineRule="auto"/>
              <w:jc w:val="center"/>
            </w:pPr>
            <w:r>
              <w:t>0</w:t>
            </w:r>
          </w:p>
        </w:tc>
        <w:tc>
          <w:tcPr>
            <w:tcW w:w="2460" w:type="dxa"/>
            <w:shd w:val="clear" w:color="auto" w:fill="auto"/>
            <w:tcMar>
              <w:top w:w="100" w:type="dxa"/>
              <w:left w:w="100" w:type="dxa"/>
              <w:bottom w:w="100" w:type="dxa"/>
              <w:right w:w="100" w:type="dxa"/>
            </w:tcMar>
          </w:tcPr>
          <w:p w14:paraId="05245AAC" w14:textId="77777777" w:rsidR="00DC18DA" w:rsidRDefault="00000000">
            <w:pPr>
              <w:widowControl w:val="0"/>
              <w:pBdr>
                <w:top w:val="nil"/>
                <w:left w:val="nil"/>
                <w:bottom w:val="nil"/>
                <w:right w:val="nil"/>
                <w:between w:val="nil"/>
              </w:pBdr>
              <w:spacing w:line="240" w:lineRule="auto"/>
              <w:jc w:val="center"/>
            </w:pPr>
            <w:r>
              <w:t>3/2</w:t>
            </w:r>
          </w:p>
        </w:tc>
        <w:tc>
          <w:tcPr>
            <w:tcW w:w="2310" w:type="dxa"/>
            <w:shd w:val="clear" w:color="auto" w:fill="auto"/>
            <w:tcMar>
              <w:top w:w="100" w:type="dxa"/>
              <w:left w:w="100" w:type="dxa"/>
              <w:bottom w:w="100" w:type="dxa"/>
              <w:right w:w="100" w:type="dxa"/>
            </w:tcMar>
          </w:tcPr>
          <w:p w14:paraId="5EB72F7B" w14:textId="77777777" w:rsidR="00DC18DA" w:rsidRDefault="00000000">
            <w:pPr>
              <w:widowControl w:val="0"/>
              <w:pBdr>
                <w:top w:val="nil"/>
                <w:left w:val="nil"/>
                <w:bottom w:val="nil"/>
                <w:right w:val="nil"/>
                <w:between w:val="nil"/>
              </w:pBdr>
              <w:spacing w:line="240" w:lineRule="auto"/>
              <w:jc w:val="center"/>
            </w:pPr>
            <w:r>
              <w:t>-3/2</w:t>
            </w:r>
          </w:p>
        </w:tc>
      </w:tr>
      <w:tr w:rsidR="00DC18DA" w14:paraId="370B7A88" w14:textId="77777777">
        <w:tc>
          <w:tcPr>
            <w:tcW w:w="1350" w:type="dxa"/>
            <w:shd w:val="clear" w:color="auto" w:fill="auto"/>
            <w:tcMar>
              <w:top w:w="100" w:type="dxa"/>
              <w:left w:w="100" w:type="dxa"/>
              <w:bottom w:w="100" w:type="dxa"/>
              <w:right w:w="100" w:type="dxa"/>
            </w:tcMar>
          </w:tcPr>
          <w:p w14:paraId="48921FE2" w14:textId="77777777" w:rsidR="00DC18DA" w:rsidRDefault="00000000">
            <w:pPr>
              <w:widowControl w:val="0"/>
              <w:pBdr>
                <w:top w:val="nil"/>
                <w:left w:val="nil"/>
                <w:bottom w:val="nil"/>
                <w:right w:val="nil"/>
                <w:between w:val="nil"/>
              </w:pBdr>
              <w:spacing w:line="240" w:lineRule="auto"/>
              <w:jc w:val="center"/>
            </w:pPr>
            <w:r>
              <w:t>1</w:t>
            </w:r>
          </w:p>
        </w:tc>
        <w:tc>
          <w:tcPr>
            <w:tcW w:w="2520" w:type="dxa"/>
            <w:shd w:val="clear" w:color="auto" w:fill="auto"/>
            <w:tcMar>
              <w:top w:w="100" w:type="dxa"/>
              <w:left w:w="100" w:type="dxa"/>
              <w:bottom w:w="100" w:type="dxa"/>
              <w:right w:w="100" w:type="dxa"/>
            </w:tcMar>
          </w:tcPr>
          <w:p w14:paraId="28DE00F0" w14:textId="77777777" w:rsidR="00DC18DA" w:rsidRDefault="00000000">
            <w:pPr>
              <w:widowControl w:val="0"/>
              <w:pBdr>
                <w:top w:val="nil"/>
                <w:left w:val="nil"/>
                <w:bottom w:val="nil"/>
                <w:right w:val="nil"/>
                <w:between w:val="nil"/>
              </w:pBdr>
              <w:spacing w:line="240" w:lineRule="auto"/>
              <w:jc w:val="center"/>
            </w:pPr>
            <w:r>
              <w:t>-2</w:t>
            </w:r>
          </w:p>
        </w:tc>
        <w:tc>
          <w:tcPr>
            <w:tcW w:w="2460" w:type="dxa"/>
            <w:shd w:val="clear" w:color="auto" w:fill="auto"/>
            <w:tcMar>
              <w:top w:w="100" w:type="dxa"/>
              <w:left w:w="100" w:type="dxa"/>
              <w:bottom w:w="100" w:type="dxa"/>
              <w:right w:w="100" w:type="dxa"/>
            </w:tcMar>
          </w:tcPr>
          <w:p w14:paraId="67D6B6E0" w14:textId="77777777" w:rsidR="00DC18DA" w:rsidRDefault="00000000">
            <w:pPr>
              <w:widowControl w:val="0"/>
              <w:pBdr>
                <w:top w:val="nil"/>
                <w:left w:val="nil"/>
                <w:bottom w:val="nil"/>
                <w:right w:val="nil"/>
                <w:between w:val="nil"/>
              </w:pBdr>
              <w:spacing w:line="240" w:lineRule="auto"/>
              <w:jc w:val="center"/>
            </w:pPr>
            <w:r>
              <w:t>0</w:t>
            </w:r>
          </w:p>
        </w:tc>
        <w:tc>
          <w:tcPr>
            <w:tcW w:w="2310" w:type="dxa"/>
            <w:shd w:val="clear" w:color="auto" w:fill="auto"/>
            <w:tcMar>
              <w:top w:w="100" w:type="dxa"/>
              <w:left w:w="100" w:type="dxa"/>
              <w:bottom w:w="100" w:type="dxa"/>
              <w:right w:w="100" w:type="dxa"/>
            </w:tcMar>
          </w:tcPr>
          <w:p w14:paraId="3332985A" w14:textId="77777777" w:rsidR="00DC18DA" w:rsidRDefault="00000000">
            <w:pPr>
              <w:widowControl w:val="0"/>
              <w:pBdr>
                <w:top w:val="nil"/>
                <w:left w:val="nil"/>
                <w:bottom w:val="nil"/>
                <w:right w:val="nil"/>
                <w:between w:val="nil"/>
              </w:pBdr>
              <w:spacing w:line="240" w:lineRule="auto"/>
              <w:jc w:val="center"/>
            </w:pPr>
            <w:r>
              <w:t>-2</w:t>
            </w:r>
          </w:p>
        </w:tc>
      </w:tr>
      <w:tr w:rsidR="00DC18DA" w14:paraId="7731BDD0" w14:textId="77777777">
        <w:tc>
          <w:tcPr>
            <w:tcW w:w="1350" w:type="dxa"/>
            <w:shd w:val="clear" w:color="auto" w:fill="auto"/>
            <w:tcMar>
              <w:top w:w="100" w:type="dxa"/>
              <w:left w:w="100" w:type="dxa"/>
              <w:bottom w:w="100" w:type="dxa"/>
              <w:right w:w="100" w:type="dxa"/>
            </w:tcMar>
          </w:tcPr>
          <w:p w14:paraId="4E6871F9" w14:textId="77777777" w:rsidR="00DC18DA" w:rsidRDefault="00000000">
            <w:pPr>
              <w:widowControl w:val="0"/>
              <w:pBdr>
                <w:top w:val="nil"/>
                <w:left w:val="nil"/>
                <w:bottom w:val="nil"/>
                <w:right w:val="nil"/>
                <w:between w:val="nil"/>
              </w:pBdr>
              <w:spacing w:line="240" w:lineRule="auto"/>
              <w:jc w:val="center"/>
            </w:pPr>
            <w:r>
              <w:t>0</w:t>
            </w:r>
          </w:p>
        </w:tc>
        <w:tc>
          <w:tcPr>
            <w:tcW w:w="2520" w:type="dxa"/>
            <w:shd w:val="clear" w:color="auto" w:fill="auto"/>
            <w:tcMar>
              <w:top w:w="100" w:type="dxa"/>
              <w:left w:w="100" w:type="dxa"/>
              <w:bottom w:w="100" w:type="dxa"/>
              <w:right w:w="100" w:type="dxa"/>
            </w:tcMar>
          </w:tcPr>
          <w:p w14:paraId="17E92AA3" w14:textId="77777777" w:rsidR="00DC18DA" w:rsidRDefault="00000000">
            <w:pPr>
              <w:widowControl w:val="0"/>
              <w:pBdr>
                <w:top w:val="nil"/>
                <w:left w:val="nil"/>
                <w:bottom w:val="nil"/>
                <w:right w:val="nil"/>
                <w:between w:val="nil"/>
              </w:pBdr>
              <w:spacing w:line="240" w:lineRule="auto"/>
              <w:jc w:val="center"/>
            </w:pPr>
            <w:r>
              <w:t>2</w:t>
            </w:r>
          </w:p>
        </w:tc>
        <w:tc>
          <w:tcPr>
            <w:tcW w:w="2460" w:type="dxa"/>
            <w:shd w:val="clear" w:color="auto" w:fill="auto"/>
            <w:tcMar>
              <w:top w:w="100" w:type="dxa"/>
              <w:left w:w="100" w:type="dxa"/>
              <w:bottom w:w="100" w:type="dxa"/>
              <w:right w:w="100" w:type="dxa"/>
            </w:tcMar>
          </w:tcPr>
          <w:p w14:paraId="67156623" w14:textId="77777777" w:rsidR="00DC18DA" w:rsidRDefault="00000000">
            <w:pPr>
              <w:widowControl w:val="0"/>
              <w:pBdr>
                <w:top w:val="nil"/>
                <w:left w:val="nil"/>
                <w:bottom w:val="nil"/>
                <w:right w:val="nil"/>
                <w:between w:val="nil"/>
              </w:pBdr>
              <w:spacing w:line="240" w:lineRule="auto"/>
              <w:jc w:val="center"/>
            </w:pPr>
            <w:r>
              <w:t>3/2</w:t>
            </w:r>
          </w:p>
        </w:tc>
        <w:tc>
          <w:tcPr>
            <w:tcW w:w="2310" w:type="dxa"/>
            <w:shd w:val="clear" w:color="auto" w:fill="auto"/>
            <w:tcMar>
              <w:top w:w="100" w:type="dxa"/>
              <w:left w:w="100" w:type="dxa"/>
              <w:bottom w:w="100" w:type="dxa"/>
              <w:right w:w="100" w:type="dxa"/>
            </w:tcMar>
          </w:tcPr>
          <w:p w14:paraId="3AFC2C06" w14:textId="77777777" w:rsidR="00DC18DA" w:rsidRDefault="00000000">
            <w:pPr>
              <w:widowControl w:val="0"/>
              <w:pBdr>
                <w:top w:val="nil"/>
                <w:left w:val="nil"/>
                <w:bottom w:val="nil"/>
                <w:right w:val="nil"/>
                <w:between w:val="nil"/>
              </w:pBdr>
              <w:spacing w:line="240" w:lineRule="auto"/>
              <w:jc w:val="center"/>
            </w:pPr>
            <w:r>
              <w:t>1/2</w:t>
            </w:r>
          </w:p>
        </w:tc>
      </w:tr>
      <w:tr w:rsidR="00DC18DA" w14:paraId="1D0F97CC" w14:textId="77777777">
        <w:tc>
          <w:tcPr>
            <w:tcW w:w="1350" w:type="dxa"/>
            <w:shd w:val="clear" w:color="auto" w:fill="auto"/>
            <w:tcMar>
              <w:top w:w="100" w:type="dxa"/>
              <w:left w:w="100" w:type="dxa"/>
              <w:bottom w:w="100" w:type="dxa"/>
              <w:right w:w="100" w:type="dxa"/>
            </w:tcMar>
          </w:tcPr>
          <w:p w14:paraId="4A4BDA62" w14:textId="77777777" w:rsidR="00DC18DA" w:rsidRDefault="00000000">
            <w:pPr>
              <w:widowControl w:val="0"/>
              <w:pBdr>
                <w:top w:val="nil"/>
                <w:left w:val="nil"/>
                <w:bottom w:val="nil"/>
                <w:right w:val="nil"/>
                <w:between w:val="nil"/>
              </w:pBdr>
              <w:spacing w:line="240" w:lineRule="auto"/>
              <w:jc w:val="center"/>
            </w:pPr>
            <w:r>
              <w:t>0</w:t>
            </w:r>
          </w:p>
        </w:tc>
        <w:tc>
          <w:tcPr>
            <w:tcW w:w="2520" w:type="dxa"/>
            <w:shd w:val="clear" w:color="auto" w:fill="auto"/>
            <w:tcMar>
              <w:top w:w="100" w:type="dxa"/>
              <w:left w:w="100" w:type="dxa"/>
              <w:bottom w:w="100" w:type="dxa"/>
              <w:right w:w="100" w:type="dxa"/>
            </w:tcMar>
          </w:tcPr>
          <w:p w14:paraId="5B05CB53" w14:textId="77777777" w:rsidR="00DC18DA" w:rsidRDefault="00000000">
            <w:pPr>
              <w:widowControl w:val="0"/>
              <w:pBdr>
                <w:top w:val="nil"/>
                <w:left w:val="nil"/>
                <w:bottom w:val="nil"/>
                <w:right w:val="nil"/>
                <w:between w:val="nil"/>
              </w:pBdr>
              <w:spacing w:line="240" w:lineRule="auto"/>
              <w:jc w:val="center"/>
            </w:pPr>
            <w:r>
              <w:t>0</w:t>
            </w:r>
          </w:p>
        </w:tc>
        <w:tc>
          <w:tcPr>
            <w:tcW w:w="2460" w:type="dxa"/>
            <w:shd w:val="clear" w:color="auto" w:fill="auto"/>
            <w:tcMar>
              <w:top w:w="100" w:type="dxa"/>
              <w:left w:w="100" w:type="dxa"/>
              <w:bottom w:w="100" w:type="dxa"/>
              <w:right w:w="100" w:type="dxa"/>
            </w:tcMar>
          </w:tcPr>
          <w:p w14:paraId="0856144F" w14:textId="77777777" w:rsidR="00DC18DA" w:rsidRDefault="00000000">
            <w:pPr>
              <w:widowControl w:val="0"/>
              <w:pBdr>
                <w:top w:val="nil"/>
                <w:left w:val="nil"/>
                <w:bottom w:val="nil"/>
                <w:right w:val="nil"/>
                <w:between w:val="nil"/>
              </w:pBdr>
              <w:spacing w:line="240" w:lineRule="auto"/>
              <w:jc w:val="center"/>
            </w:pPr>
            <w:r>
              <w:t>0</w:t>
            </w:r>
          </w:p>
        </w:tc>
        <w:tc>
          <w:tcPr>
            <w:tcW w:w="2310" w:type="dxa"/>
            <w:shd w:val="clear" w:color="auto" w:fill="auto"/>
            <w:tcMar>
              <w:top w:w="100" w:type="dxa"/>
              <w:left w:w="100" w:type="dxa"/>
              <w:bottom w:w="100" w:type="dxa"/>
              <w:right w:w="100" w:type="dxa"/>
            </w:tcMar>
          </w:tcPr>
          <w:p w14:paraId="6955D66A" w14:textId="77777777" w:rsidR="00DC18DA" w:rsidRDefault="00000000">
            <w:pPr>
              <w:widowControl w:val="0"/>
              <w:pBdr>
                <w:top w:val="nil"/>
                <w:left w:val="nil"/>
                <w:bottom w:val="nil"/>
                <w:right w:val="nil"/>
                <w:between w:val="nil"/>
              </w:pBdr>
              <w:spacing w:line="240" w:lineRule="auto"/>
              <w:jc w:val="center"/>
            </w:pPr>
            <w:r>
              <w:t>0</w:t>
            </w:r>
          </w:p>
        </w:tc>
      </w:tr>
      <w:tr w:rsidR="00DC18DA" w14:paraId="65911F69" w14:textId="77777777">
        <w:tc>
          <w:tcPr>
            <w:tcW w:w="1350" w:type="dxa"/>
            <w:shd w:val="clear" w:color="auto" w:fill="auto"/>
            <w:tcMar>
              <w:top w:w="100" w:type="dxa"/>
              <w:left w:w="100" w:type="dxa"/>
              <w:bottom w:w="100" w:type="dxa"/>
              <w:right w:w="100" w:type="dxa"/>
            </w:tcMar>
          </w:tcPr>
          <w:p w14:paraId="7A3F272D" w14:textId="77777777" w:rsidR="00DC18DA" w:rsidRDefault="00000000">
            <w:pPr>
              <w:widowControl w:val="0"/>
              <w:pBdr>
                <w:top w:val="nil"/>
                <w:left w:val="nil"/>
                <w:bottom w:val="nil"/>
                <w:right w:val="nil"/>
                <w:between w:val="nil"/>
              </w:pBdr>
              <w:spacing w:line="240" w:lineRule="auto"/>
              <w:jc w:val="center"/>
            </w:pPr>
            <w:r>
              <w:t>0</w:t>
            </w:r>
          </w:p>
        </w:tc>
        <w:tc>
          <w:tcPr>
            <w:tcW w:w="2520" w:type="dxa"/>
            <w:shd w:val="clear" w:color="auto" w:fill="auto"/>
            <w:tcMar>
              <w:top w:w="100" w:type="dxa"/>
              <w:left w:w="100" w:type="dxa"/>
              <w:bottom w:w="100" w:type="dxa"/>
              <w:right w:w="100" w:type="dxa"/>
            </w:tcMar>
          </w:tcPr>
          <w:p w14:paraId="63CEE0C8" w14:textId="77777777" w:rsidR="00DC18DA" w:rsidRDefault="00000000">
            <w:pPr>
              <w:widowControl w:val="0"/>
              <w:pBdr>
                <w:top w:val="nil"/>
                <w:left w:val="nil"/>
                <w:bottom w:val="nil"/>
                <w:right w:val="nil"/>
                <w:between w:val="nil"/>
              </w:pBdr>
              <w:spacing w:line="240" w:lineRule="auto"/>
              <w:jc w:val="center"/>
            </w:pPr>
            <w:r>
              <w:t>-2</w:t>
            </w:r>
          </w:p>
        </w:tc>
        <w:tc>
          <w:tcPr>
            <w:tcW w:w="2460" w:type="dxa"/>
            <w:shd w:val="clear" w:color="auto" w:fill="auto"/>
            <w:tcMar>
              <w:top w:w="100" w:type="dxa"/>
              <w:left w:w="100" w:type="dxa"/>
              <w:bottom w:w="100" w:type="dxa"/>
              <w:right w:w="100" w:type="dxa"/>
            </w:tcMar>
          </w:tcPr>
          <w:p w14:paraId="1292472E" w14:textId="77777777" w:rsidR="00DC18DA" w:rsidRDefault="00000000">
            <w:pPr>
              <w:widowControl w:val="0"/>
              <w:pBdr>
                <w:top w:val="nil"/>
                <w:left w:val="nil"/>
                <w:bottom w:val="nil"/>
                <w:right w:val="nil"/>
                <w:between w:val="nil"/>
              </w:pBdr>
              <w:spacing w:line="240" w:lineRule="auto"/>
              <w:jc w:val="center"/>
            </w:pPr>
            <w:r>
              <w:t>-3/2</w:t>
            </w:r>
          </w:p>
        </w:tc>
        <w:tc>
          <w:tcPr>
            <w:tcW w:w="2310" w:type="dxa"/>
            <w:shd w:val="clear" w:color="auto" w:fill="auto"/>
            <w:tcMar>
              <w:top w:w="100" w:type="dxa"/>
              <w:left w:w="100" w:type="dxa"/>
              <w:bottom w:w="100" w:type="dxa"/>
              <w:right w:w="100" w:type="dxa"/>
            </w:tcMar>
          </w:tcPr>
          <w:p w14:paraId="10C1601E" w14:textId="77777777" w:rsidR="00DC18DA" w:rsidRDefault="00000000">
            <w:pPr>
              <w:widowControl w:val="0"/>
              <w:pBdr>
                <w:top w:val="nil"/>
                <w:left w:val="nil"/>
                <w:bottom w:val="nil"/>
                <w:right w:val="nil"/>
                <w:between w:val="nil"/>
              </w:pBdr>
              <w:spacing w:line="240" w:lineRule="auto"/>
              <w:jc w:val="center"/>
            </w:pPr>
            <w:r>
              <w:t>-1/2</w:t>
            </w:r>
          </w:p>
        </w:tc>
      </w:tr>
      <w:tr w:rsidR="00DC18DA" w14:paraId="00E9F19B" w14:textId="77777777">
        <w:tc>
          <w:tcPr>
            <w:tcW w:w="1350" w:type="dxa"/>
            <w:shd w:val="clear" w:color="auto" w:fill="auto"/>
            <w:tcMar>
              <w:top w:w="100" w:type="dxa"/>
              <w:left w:w="100" w:type="dxa"/>
              <w:bottom w:w="100" w:type="dxa"/>
              <w:right w:w="100" w:type="dxa"/>
            </w:tcMar>
          </w:tcPr>
          <w:p w14:paraId="0B6EE80C" w14:textId="77777777" w:rsidR="00DC18DA" w:rsidRDefault="00000000">
            <w:pPr>
              <w:widowControl w:val="0"/>
              <w:pBdr>
                <w:top w:val="nil"/>
                <w:left w:val="nil"/>
                <w:bottom w:val="nil"/>
                <w:right w:val="nil"/>
                <w:between w:val="nil"/>
              </w:pBdr>
              <w:spacing w:line="240" w:lineRule="auto"/>
              <w:jc w:val="center"/>
            </w:pPr>
            <w:r>
              <w:t>-1</w:t>
            </w:r>
          </w:p>
        </w:tc>
        <w:tc>
          <w:tcPr>
            <w:tcW w:w="2520" w:type="dxa"/>
            <w:shd w:val="clear" w:color="auto" w:fill="auto"/>
            <w:tcMar>
              <w:top w:w="100" w:type="dxa"/>
              <w:left w:w="100" w:type="dxa"/>
              <w:bottom w:w="100" w:type="dxa"/>
              <w:right w:w="100" w:type="dxa"/>
            </w:tcMar>
          </w:tcPr>
          <w:p w14:paraId="38C8D33A" w14:textId="77777777" w:rsidR="00DC18DA" w:rsidRDefault="00000000">
            <w:pPr>
              <w:widowControl w:val="0"/>
              <w:pBdr>
                <w:top w:val="nil"/>
                <w:left w:val="nil"/>
                <w:bottom w:val="nil"/>
                <w:right w:val="nil"/>
                <w:between w:val="nil"/>
              </w:pBdr>
              <w:spacing w:line="240" w:lineRule="auto"/>
              <w:jc w:val="center"/>
            </w:pPr>
            <w:r>
              <w:t>2</w:t>
            </w:r>
          </w:p>
        </w:tc>
        <w:tc>
          <w:tcPr>
            <w:tcW w:w="2460" w:type="dxa"/>
            <w:shd w:val="clear" w:color="auto" w:fill="auto"/>
            <w:tcMar>
              <w:top w:w="100" w:type="dxa"/>
              <w:left w:w="100" w:type="dxa"/>
              <w:bottom w:w="100" w:type="dxa"/>
              <w:right w:w="100" w:type="dxa"/>
            </w:tcMar>
          </w:tcPr>
          <w:p w14:paraId="0B5C1AC3" w14:textId="77777777" w:rsidR="00DC18DA" w:rsidRDefault="00000000">
            <w:pPr>
              <w:widowControl w:val="0"/>
              <w:pBdr>
                <w:top w:val="nil"/>
                <w:left w:val="nil"/>
                <w:bottom w:val="nil"/>
                <w:right w:val="nil"/>
                <w:between w:val="nil"/>
              </w:pBdr>
              <w:spacing w:line="240" w:lineRule="auto"/>
              <w:jc w:val="center"/>
            </w:pPr>
            <w:r>
              <w:t>0</w:t>
            </w:r>
          </w:p>
        </w:tc>
        <w:tc>
          <w:tcPr>
            <w:tcW w:w="2310" w:type="dxa"/>
            <w:shd w:val="clear" w:color="auto" w:fill="auto"/>
            <w:tcMar>
              <w:top w:w="100" w:type="dxa"/>
              <w:left w:w="100" w:type="dxa"/>
              <w:bottom w:w="100" w:type="dxa"/>
              <w:right w:w="100" w:type="dxa"/>
            </w:tcMar>
          </w:tcPr>
          <w:p w14:paraId="677B5147" w14:textId="77777777" w:rsidR="00DC18DA" w:rsidRDefault="00000000">
            <w:pPr>
              <w:widowControl w:val="0"/>
              <w:pBdr>
                <w:top w:val="nil"/>
                <w:left w:val="nil"/>
                <w:bottom w:val="nil"/>
                <w:right w:val="nil"/>
                <w:between w:val="nil"/>
              </w:pBdr>
              <w:spacing w:line="240" w:lineRule="auto"/>
              <w:jc w:val="center"/>
            </w:pPr>
            <w:r>
              <w:t>2</w:t>
            </w:r>
          </w:p>
        </w:tc>
      </w:tr>
      <w:tr w:rsidR="00DC18DA" w14:paraId="06B3F177" w14:textId="77777777">
        <w:tc>
          <w:tcPr>
            <w:tcW w:w="1350" w:type="dxa"/>
            <w:shd w:val="clear" w:color="auto" w:fill="auto"/>
            <w:tcMar>
              <w:top w:w="100" w:type="dxa"/>
              <w:left w:w="100" w:type="dxa"/>
              <w:bottom w:w="100" w:type="dxa"/>
              <w:right w:w="100" w:type="dxa"/>
            </w:tcMar>
          </w:tcPr>
          <w:p w14:paraId="29E66E7F" w14:textId="77777777" w:rsidR="00DC18DA" w:rsidRDefault="00000000">
            <w:pPr>
              <w:widowControl w:val="0"/>
              <w:pBdr>
                <w:top w:val="nil"/>
                <w:left w:val="nil"/>
                <w:bottom w:val="nil"/>
                <w:right w:val="nil"/>
                <w:between w:val="nil"/>
              </w:pBdr>
              <w:spacing w:line="240" w:lineRule="auto"/>
              <w:jc w:val="center"/>
            </w:pPr>
            <w:r>
              <w:t>-1</w:t>
            </w:r>
          </w:p>
        </w:tc>
        <w:tc>
          <w:tcPr>
            <w:tcW w:w="2520" w:type="dxa"/>
            <w:shd w:val="clear" w:color="auto" w:fill="auto"/>
            <w:tcMar>
              <w:top w:w="100" w:type="dxa"/>
              <w:left w:w="100" w:type="dxa"/>
              <w:bottom w:w="100" w:type="dxa"/>
              <w:right w:w="100" w:type="dxa"/>
            </w:tcMar>
          </w:tcPr>
          <w:p w14:paraId="0829D7E8" w14:textId="77777777" w:rsidR="00DC18DA" w:rsidRDefault="00000000">
            <w:pPr>
              <w:widowControl w:val="0"/>
              <w:pBdr>
                <w:top w:val="nil"/>
                <w:left w:val="nil"/>
                <w:bottom w:val="nil"/>
                <w:right w:val="nil"/>
                <w:between w:val="nil"/>
              </w:pBdr>
              <w:spacing w:line="240" w:lineRule="auto"/>
              <w:jc w:val="center"/>
            </w:pPr>
            <w:r>
              <w:t>0</w:t>
            </w:r>
          </w:p>
        </w:tc>
        <w:tc>
          <w:tcPr>
            <w:tcW w:w="2460" w:type="dxa"/>
            <w:shd w:val="clear" w:color="auto" w:fill="auto"/>
            <w:tcMar>
              <w:top w:w="100" w:type="dxa"/>
              <w:left w:w="100" w:type="dxa"/>
              <w:bottom w:w="100" w:type="dxa"/>
              <w:right w:w="100" w:type="dxa"/>
            </w:tcMar>
          </w:tcPr>
          <w:p w14:paraId="484C8F1F" w14:textId="77777777" w:rsidR="00DC18DA" w:rsidRDefault="00000000">
            <w:pPr>
              <w:widowControl w:val="0"/>
              <w:pBdr>
                <w:top w:val="nil"/>
                <w:left w:val="nil"/>
                <w:bottom w:val="nil"/>
                <w:right w:val="nil"/>
                <w:between w:val="nil"/>
              </w:pBdr>
              <w:spacing w:line="240" w:lineRule="auto"/>
              <w:jc w:val="center"/>
            </w:pPr>
            <w:r>
              <w:t>-3/2</w:t>
            </w:r>
          </w:p>
        </w:tc>
        <w:tc>
          <w:tcPr>
            <w:tcW w:w="2310" w:type="dxa"/>
            <w:shd w:val="clear" w:color="auto" w:fill="auto"/>
            <w:tcMar>
              <w:top w:w="100" w:type="dxa"/>
              <w:left w:w="100" w:type="dxa"/>
              <w:bottom w:w="100" w:type="dxa"/>
              <w:right w:w="100" w:type="dxa"/>
            </w:tcMar>
          </w:tcPr>
          <w:p w14:paraId="3C1B846C" w14:textId="77777777" w:rsidR="00DC18DA" w:rsidRDefault="00000000">
            <w:pPr>
              <w:widowControl w:val="0"/>
              <w:pBdr>
                <w:top w:val="nil"/>
                <w:left w:val="nil"/>
                <w:bottom w:val="nil"/>
                <w:right w:val="nil"/>
                <w:between w:val="nil"/>
              </w:pBdr>
              <w:spacing w:line="240" w:lineRule="auto"/>
              <w:jc w:val="center"/>
            </w:pPr>
            <w:r>
              <w:t>3/2</w:t>
            </w:r>
          </w:p>
        </w:tc>
      </w:tr>
      <w:tr w:rsidR="00DC18DA" w14:paraId="3FD6B119" w14:textId="77777777">
        <w:tc>
          <w:tcPr>
            <w:tcW w:w="1350" w:type="dxa"/>
            <w:shd w:val="clear" w:color="auto" w:fill="auto"/>
            <w:tcMar>
              <w:top w:w="100" w:type="dxa"/>
              <w:left w:w="100" w:type="dxa"/>
              <w:bottom w:w="100" w:type="dxa"/>
              <w:right w:w="100" w:type="dxa"/>
            </w:tcMar>
          </w:tcPr>
          <w:p w14:paraId="4043079F" w14:textId="77777777" w:rsidR="00DC18DA" w:rsidRDefault="00000000">
            <w:pPr>
              <w:widowControl w:val="0"/>
              <w:pBdr>
                <w:top w:val="nil"/>
                <w:left w:val="nil"/>
                <w:bottom w:val="nil"/>
                <w:right w:val="nil"/>
                <w:between w:val="nil"/>
              </w:pBdr>
              <w:spacing w:line="240" w:lineRule="auto"/>
              <w:jc w:val="center"/>
            </w:pPr>
            <w:r>
              <w:t>-1</w:t>
            </w:r>
          </w:p>
        </w:tc>
        <w:tc>
          <w:tcPr>
            <w:tcW w:w="2520" w:type="dxa"/>
            <w:shd w:val="clear" w:color="auto" w:fill="auto"/>
            <w:tcMar>
              <w:top w:w="100" w:type="dxa"/>
              <w:left w:w="100" w:type="dxa"/>
              <w:bottom w:w="100" w:type="dxa"/>
              <w:right w:w="100" w:type="dxa"/>
            </w:tcMar>
          </w:tcPr>
          <w:p w14:paraId="66882ABD" w14:textId="77777777" w:rsidR="00DC18DA" w:rsidRDefault="00000000">
            <w:pPr>
              <w:widowControl w:val="0"/>
              <w:pBdr>
                <w:top w:val="nil"/>
                <w:left w:val="nil"/>
                <w:bottom w:val="nil"/>
                <w:right w:val="nil"/>
                <w:between w:val="nil"/>
              </w:pBdr>
              <w:spacing w:line="240" w:lineRule="auto"/>
              <w:jc w:val="center"/>
            </w:pPr>
            <w:r>
              <w:t>-2</w:t>
            </w:r>
          </w:p>
        </w:tc>
        <w:tc>
          <w:tcPr>
            <w:tcW w:w="2460" w:type="dxa"/>
            <w:shd w:val="clear" w:color="auto" w:fill="auto"/>
            <w:tcMar>
              <w:top w:w="100" w:type="dxa"/>
              <w:left w:w="100" w:type="dxa"/>
              <w:bottom w:w="100" w:type="dxa"/>
              <w:right w:w="100" w:type="dxa"/>
            </w:tcMar>
          </w:tcPr>
          <w:p w14:paraId="10DC758C" w14:textId="77777777" w:rsidR="00DC18DA" w:rsidRDefault="00000000">
            <w:pPr>
              <w:widowControl w:val="0"/>
              <w:pBdr>
                <w:top w:val="nil"/>
                <w:left w:val="nil"/>
                <w:bottom w:val="nil"/>
                <w:right w:val="nil"/>
                <w:between w:val="nil"/>
              </w:pBdr>
              <w:spacing w:line="240" w:lineRule="auto"/>
              <w:jc w:val="center"/>
            </w:pPr>
            <w:r>
              <w:t>-3</w:t>
            </w:r>
          </w:p>
        </w:tc>
        <w:tc>
          <w:tcPr>
            <w:tcW w:w="2310" w:type="dxa"/>
            <w:shd w:val="clear" w:color="auto" w:fill="auto"/>
            <w:tcMar>
              <w:top w:w="100" w:type="dxa"/>
              <w:left w:w="100" w:type="dxa"/>
              <w:bottom w:w="100" w:type="dxa"/>
              <w:right w:w="100" w:type="dxa"/>
            </w:tcMar>
          </w:tcPr>
          <w:p w14:paraId="74962A03" w14:textId="77777777" w:rsidR="00DC18DA" w:rsidRDefault="00000000">
            <w:pPr>
              <w:widowControl w:val="0"/>
              <w:pBdr>
                <w:top w:val="nil"/>
                <w:left w:val="nil"/>
                <w:bottom w:val="nil"/>
                <w:right w:val="nil"/>
                <w:between w:val="nil"/>
              </w:pBdr>
              <w:spacing w:line="240" w:lineRule="auto"/>
              <w:jc w:val="center"/>
            </w:pPr>
            <w:r>
              <w:t>1</w:t>
            </w:r>
          </w:p>
        </w:tc>
      </w:tr>
    </w:tbl>
    <w:p w14:paraId="2A54D73D" w14:textId="77777777" w:rsidR="00DC18DA" w:rsidRDefault="00000000">
      <w:r>
        <w:tab/>
      </w:r>
    </w:p>
    <w:p w14:paraId="13D1F9C2" w14:textId="77777777" w:rsidR="00DC18DA" w:rsidRDefault="00000000">
      <w:pPr>
        <w:ind w:firstLine="720"/>
      </w:pPr>
      <w:r>
        <w:t>A diagram of these lines:</w:t>
      </w:r>
    </w:p>
    <w:p w14:paraId="79673C99" w14:textId="77777777" w:rsidR="00DC18DA" w:rsidRDefault="00DC18DA"/>
    <w:p w14:paraId="088CB179" w14:textId="77777777" w:rsidR="00DC18DA" w:rsidRDefault="00000000">
      <w:pPr>
        <w:ind w:firstLine="720"/>
      </w:pPr>
      <w:r>
        <w:rPr>
          <w:noProof/>
        </w:rPr>
        <w:drawing>
          <wp:inline distT="114300" distB="114300" distL="114300" distR="114300" wp14:anchorId="7DBB550F" wp14:editId="16BB22D4">
            <wp:extent cx="5775039" cy="2428032"/>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75039" cy="2428032"/>
                    </a:xfrm>
                    <a:prstGeom prst="rect">
                      <a:avLst/>
                    </a:prstGeom>
                    <a:ln/>
                  </pic:spPr>
                </pic:pic>
              </a:graphicData>
            </a:graphic>
          </wp:inline>
        </w:drawing>
      </w:r>
    </w:p>
    <w:p w14:paraId="1881140D" w14:textId="77777777" w:rsidR="00DC18DA" w:rsidRDefault="00DC18DA"/>
    <w:p w14:paraId="2AEAE6D4" w14:textId="77777777" w:rsidR="00DC18DA" w:rsidRDefault="00DC18DA">
      <w:pPr>
        <w:ind w:left="720"/>
      </w:pPr>
    </w:p>
    <w:p w14:paraId="10A61E06" w14:textId="77777777" w:rsidR="00DC18DA" w:rsidRDefault="00DC18DA">
      <w:pPr>
        <w:ind w:left="720"/>
      </w:pPr>
    </w:p>
    <w:p w14:paraId="4FDA78D6" w14:textId="77777777" w:rsidR="00DC18DA" w:rsidRDefault="00DC18DA">
      <w:pPr>
        <w:ind w:left="720"/>
      </w:pPr>
    </w:p>
    <w:p w14:paraId="0B5A8D7A" w14:textId="77777777" w:rsidR="00DC18DA" w:rsidRDefault="00000000">
      <w:pPr>
        <w:ind w:left="720"/>
      </w:pPr>
      <w:r>
        <w:t>For the 577 nm lines, the predicted values are:</w:t>
      </w:r>
    </w:p>
    <w:p w14:paraId="2BF22BBB" w14:textId="77777777" w:rsidR="00DC18DA" w:rsidRDefault="00DC18DA">
      <w:pPr>
        <w:ind w:left="720"/>
      </w:pP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2520"/>
        <w:gridCol w:w="2460"/>
        <w:gridCol w:w="2310"/>
      </w:tblGrid>
      <w:tr w:rsidR="00DC18DA" w14:paraId="61AF0655" w14:textId="77777777">
        <w:tc>
          <w:tcPr>
            <w:tcW w:w="1350" w:type="dxa"/>
            <w:shd w:val="clear" w:color="auto" w:fill="auto"/>
            <w:tcMar>
              <w:top w:w="100" w:type="dxa"/>
              <w:left w:w="100" w:type="dxa"/>
              <w:bottom w:w="100" w:type="dxa"/>
              <w:right w:w="100" w:type="dxa"/>
            </w:tcMar>
          </w:tcPr>
          <w:p w14:paraId="0484776F" w14:textId="77777777" w:rsidR="00DC18DA" w:rsidRDefault="00000000">
            <w:pPr>
              <w:widowControl w:val="0"/>
              <w:spacing w:line="240" w:lineRule="auto"/>
              <w:jc w:val="center"/>
              <w:rPr>
                <w:b/>
                <w:sz w:val="24"/>
                <w:szCs w:val="24"/>
                <w:vertAlign w:val="subscript"/>
              </w:rPr>
            </w:pPr>
            <w:proofErr w:type="spellStart"/>
            <w:r>
              <w:rPr>
                <w:b/>
                <w:sz w:val="24"/>
                <w:szCs w:val="24"/>
              </w:rPr>
              <w:t>Δm</w:t>
            </w:r>
            <w:r>
              <w:rPr>
                <w:b/>
                <w:sz w:val="24"/>
                <w:szCs w:val="24"/>
                <w:vertAlign w:val="subscript"/>
              </w:rPr>
              <w:t>j</w:t>
            </w:r>
            <w:proofErr w:type="spellEnd"/>
          </w:p>
        </w:tc>
        <w:tc>
          <w:tcPr>
            <w:tcW w:w="2520" w:type="dxa"/>
            <w:shd w:val="clear" w:color="auto" w:fill="auto"/>
            <w:tcMar>
              <w:top w:w="100" w:type="dxa"/>
              <w:left w:w="100" w:type="dxa"/>
              <w:bottom w:w="100" w:type="dxa"/>
              <w:right w:w="100" w:type="dxa"/>
            </w:tcMar>
          </w:tcPr>
          <w:p w14:paraId="68E69046" w14:textId="77777777" w:rsidR="00DC18DA" w:rsidRDefault="00000000">
            <w:pPr>
              <w:widowControl w:val="0"/>
              <w:spacing w:line="240" w:lineRule="auto"/>
              <w:jc w:val="center"/>
              <w:rPr>
                <w:b/>
                <w:sz w:val="24"/>
                <w:szCs w:val="24"/>
                <w:vertAlign w:val="subscript"/>
              </w:rPr>
            </w:pPr>
            <w:r>
              <w:rPr>
                <w:b/>
                <w:sz w:val="24"/>
                <w:szCs w:val="24"/>
              </w:rPr>
              <w:t>(</w:t>
            </w:r>
            <w:proofErr w:type="spellStart"/>
            <w:r>
              <w:rPr>
                <w:b/>
                <w:sz w:val="24"/>
                <w:szCs w:val="24"/>
              </w:rPr>
              <w:t>g</w:t>
            </w:r>
            <w:r>
              <w:rPr>
                <w:b/>
                <w:sz w:val="24"/>
                <w:szCs w:val="24"/>
                <w:vertAlign w:val="subscript"/>
              </w:rPr>
              <w:t>j</w:t>
            </w:r>
            <w:r>
              <w:rPr>
                <w:b/>
                <w:sz w:val="24"/>
                <w:szCs w:val="24"/>
              </w:rPr>
              <w:t>m</w:t>
            </w:r>
            <w:r>
              <w:rPr>
                <w:b/>
                <w:sz w:val="24"/>
                <w:szCs w:val="24"/>
                <w:vertAlign w:val="subscript"/>
              </w:rPr>
              <w:t>j</w:t>
            </w:r>
            <w:proofErr w:type="spellEnd"/>
            <w:r>
              <w:rPr>
                <w:b/>
                <w:sz w:val="24"/>
                <w:szCs w:val="24"/>
              </w:rPr>
              <w:t>)</w:t>
            </w:r>
            <w:proofErr w:type="spellStart"/>
            <w:r>
              <w:rPr>
                <w:b/>
                <w:sz w:val="24"/>
                <w:szCs w:val="24"/>
                <w:vertAlign w:val="subscript"/>
              </w:rPr>
              <w:t>i</w:t>
            </w:r>
            <w:proofErr w:type="spellEnd"/>
          </w:p>
        </w:tc>
        <w:tc>
          <w:tcPr>
            <w:tcW w:w="2460" w:type="dxa"/>
            <w:shd w:val="clear" w:color="auto" w:fill="auto"/>
            <w:tcMar>
              <w:top w:w="100" w:type="dxa"/>
              <w:left w:w="100" w:type="dxa"/>
              <w:bottom w:w="100" w:type="dxa"/>
              <w:right w:w="100" w:type="dxa"/>
            </w:tcMar>
          </w:tcPr>
          <w:p w14:paraId="7039BB0C" w14:textId="77777777" w:rsidR="00DC18DA" w:rsidRDefault="00000000">
            <w:pPr>
              <w:widowControl w:val="0"/>
              <w:spacing w:line="240" w:lineRule="auto"/>
              <w:jc w:val="center"/>
            </w:pPr>
            <w:r>
              <w:rPr>
                <w:b/>
                <w:sz w:val="24"/>
                <w:szCs w:val="24"/>
              </w:rPr>
              <w:t>(</w:t>
            </w:r>
            <w:proofErr w:type="spellStart"/>
            <w:r>
              <w:rPr>
                <w:b/>
                <w:sz w:val="24"/>
                <w:szCs w:val="24"/>
              </w:rPr>
              <w:t>g</w:t>
            </w:r>
            <w:r>
              <w:rPr>
                <w:b/>
                <w:sz w:val="24"/>
                <w:szCs w:val="24"/>
                <w:vertAlign w:val="subscript"/>
              </w:rPr>
              <w:t>j</w:t>
            </w:r>
            <w:r>
              <w:rPr>
                <w:b/>
                <w:sz w:val="24"/>
                <w:szCs w:val="24"/>
              </w:rPr>
              <w:t>m</w:t>
            </w:r>
            <w:r>
              <w:rPr>
                <w:b/>
                <w:sz w:val="24"/>
                <w:szCs w:val="24"/>
                <w:vertAlign w:val="subscript"/>
              </w:rPr>
              <w:t>j</w:t>
            </w:r>
            <w:proofErr w:type="spellEnd"/>
            <w:r>
              <w:rPr>
                <w:b/>
                <w:sz w:val="24"/>
                <w:szCs w:val="24"/>
              </w:rPr>
              <w:t>)</w:t>
            </w:r>
            <w:r>
              <w:rPr>
                <w:b/>
                <w:sz w:val="24"/>
                <w:szCs w:val="24"/>
                <w:vertAlign w:val="subscript"/>
              </w:rPr>
              <w:t>f</w:t>
            </w:r>
          </w:p>
        </w:tc>
        <w:tc>
          <w:tcPr>
            <w:tcW w:w="2310" w:type="dxa"/>
            <w:shd w:val="clear" w:color="auto" w:fill="auto"/>
            <w:tcMar>
              <w:top w:w="100" w:type="dxa"/>
              <w:left w:w="100" w:type="dxa"/>
              <w:bottom w:w="100" w:type="dxa"/>
              <w:right w:w="100" w:type="dxa"/>
            </w:tcMar>
          </w:tcPr>
          <w:p w14:paraId="71C9B198" w14:textId="77777777" w:rsidR="00DC18DA" w:rsidRDefault="00000000">
            <w:pPr>
              <w:widowControl w:val="0"/>
              <w:spacing w:line="240" w:lineRule="auto"/>
              <w:jc w:val="center"/>
            </w:pPr>
            <w:r>
              <w:rPr>
                <w:b/>
                <w:sz w:val="24"/>
                <w:szCs w:val="24"/>
              </w:rPr>
              <w:t xml:space="preserve">ΔE (in </w:t>
            </w:r>
            <w:proofErr w:type="spellStart"/>
            <w:r>
              <w:rPr>
                <w:b/>
                <w:sz w:val="24"/>
                <w:szCs w:val="24"/>
              </w:rPr>
              <w:t>μ</w:t>
            </w:r>
            <w:r>
              <w:rPr>
                <w:b/>
                <w:sz w:val="24"/>
                <w:szCs w:val="24"/>
                <w:vertAlign w:val="subscript"/>
              </w:rPr>
              <w:t>B</w:t>
            </w:r>
            <w:r>
              <w:rPr>
                <w:b/>
                <w:sz w:val="24"/>
                <w:szCs w:val="24"/>
              </w:rPr>
              <w:t>B</w:t>
            </w:r>
            <w:proofErr w:type="spellEnd"/>
            <w:r>
              <w:rPr>
                <w:b/>
                <w:sz w:val="24"/>
                <w:szCs w:val="24"/>
              </w:rPr>
              <w:t>)</w:t>
            </w:r>
          </w:p>
        </w:tc>
      </w:tr>
      <w:tr w:rsidR="00DC18DA" w14:paraId="0860E1F3" w14:textId="77777777">
        <w:tc>
          <w:tcPr>
            <w:tcW w:w="1350" w:type="dxa"/>
            <w:shd w:val="clear" w:color="auto" w:fill="auto"/>
            <w:tcMar>
              <w:top w:w="100" w:type="dxa"/>
              <w:left w:w="100" w:type="dxa"/>
              <w:bottom w:w="100" w:type="dxa"/>
              <w:right w:w="100" w:type="dxa"/>
            </w:tcMar>
          </w:tcPr>
          <w:p w14:paraId="1292DD4C"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27406E19" w14:textId="77777777" w:rsidR="00DC18DA" w:rsidRDefault="00000000">
            <w:pPr>
              <w:widowControl w:val="0"/>
              <w:spacing w:line="240" w:lineRule="auto"/>
              <w:jc w:val="center"/>
            </w:pPr>
            <w:r>
              <w:t>0</w:t>
            </w:r>
          </w:p>
        </w:tc>
        <w:tc>
          <w:tcPr>
            <w:tcW w:w="2460" w:type="dxa"/>
            <w:shd w:val="clear" w:color="auto" w:fill="auto"/>
            <w:tcMar>
              <w:top w:w="100" w:type="dxa"/>
              <w:left w:w="100" w:type="dxa"/>
              <w:bottom w:w="100" w:type="dxa"/>
              <w:right w:w="100" w:type="dxa"/>
            </w:tcMar>
          </w:tcPr>
          <w:p w14:paraId="6DCC857A"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5A2995B3" w14:textId="77777777" w:rsidR="00DC18DA" w:rsidRDefault="00000000">
            <w:pPr>
              <w:widowControl w:val="0"/>
              <w:spacing w:line="240" w:lineRule="auto"/>
              <w:jc w:val="center"/>
            </w:pPr>
            <w:r>
              <w:t>-1</w:t>
            </w:r>
          </w:p>
        </w:tc>
      </w:tr>
      <w:tr w:rsidR="00DC18DA" w14:paraId="4C1B9E74" w14:textId="77777777">
        <w:tc>
          <w:tcPr>
            <w:tcW w:w="1350" w:type="dxa"/>
            <w:shd w:val="clear" w:color="auto" w:fill="auto"/>
            <w:tcMar>
              <w:top w:w="100" w:type="dxa"/>
              <w:left w:w="100" w:type="dxa"/>
              <w:bottom w:w="100" w:type="dxa"/>
              <w:right w:w="100" w:type="dxa"/>
            </w:tcMar>
          </w:tcPr>
          <w:p w14:paraId="07C8ECAA"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422BF0E0" w14:textId="77777777" w:rsidR="00DC18DA" w:rsidRDefault="00000000">
            <w:pPr>
              <w:widowControl w:val="0"/>
              <w:spacing w:line="240" w:lineRule="auto"/>
              <w:jc w:val="center"/>
            </w:pPr>
            <w:r>
              <w:t>-7/6</w:t>
            </w:r>
          </w:p>
        </w:tc>
        <w:tc>
          <w:tcPr>
            <w:tcW w:w="2460" w:type="dxa"/>
            <w:shd w:val="clear" w:color="auto" w:fill="auto"/>
            <w:tcMar>
              <w:top w:w="100" w:type="dxa"/>
              <w:left w:w="100" w:type="dxa"/>
              <w:bottom w:w="100" w:type="dxa"/>
              <w:right w:w="100" w:type="dxa"/>
            </w:tcMar>
          </w:tcPr>
          <w:p w14:paraId="2AC4A747" w14:textId="77777777" w:rsidR="00DC18DA" w:rsidRDefault="00000000">
            <w:pPr>
              <w:widowControl w:val="0"/>
              <w:spacing w:line="240" w:lineRule="auto"/>
              <w:jc w:val="center"/>
            </w:pPr>
            <w:r>
              <w:t>0</w:t>
            </w:r>
          </w:p>
        </w:tc>
        <w:tc>
          <w:tcPr>
            <w:tcW w:w="2310" w:type="dxa"/>
            <w:shd w:val="clear" w:color="auto" w:fill="auto"/>
            <w:tcMar>
              <w:top w:w="100" w:type="dxa"/>
              <w:left w:w="100" w:type="dxa"/>
              <w:bottom w:w="100" w:type="dxa"/>
              <w:right w:w="100" w:type="dxa"/>
            </w:tcMar>
          </w:tcPr>
          <w:p w14:paraId="555229D4" w14:textId="77777777" w:rsidR="00DC18DA" w:rsidRDefault="00000000">
            <w:pPr>
              <w:widowControl w:val="0"/>
              <w:spacing w:line="240" w:lineRule="auto"/>
              <w:jc w:val="center"/>
            </w:pPr>
            <w:r>
              <w:t>-7/6</w:t>
            </w:r>
          </w:p>
        </w:tc>
      </w:tr>
      <w:tr w:rsidR="00DC18DA" w14:paraId="27558269" w14:textId="77777777">
        <w:tc>
          <w:tcPr>
            <w:tcW w:w="1350" w:type="dxa"/>
            <w:shd w:val="clear" w:color="auto" w:fill="auto"/>
            <w:tcMar>
              <w:top w:w="100" w:type="dxa"/>
              <w:left w:w="100" w:type="dxa"/>
              <w:bottom w:w="100" w:type="dxa"/>
              <w:right w:w="100" w:type="dxa"/>
            </w:tcMar>
          </w:tcPr>
          <w:p w14:paraId="5A9AAC52"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7AD19A01" w14:textId="77777777" w:rsidR="00DC18DA" w:rsidRDefault="00000000">
            <w:pPr>
              <w:widowControl w:val="0"/>
              <w:spacing w:line="240" w:lineRule="auto"/>
              <w:jc w:val="center"/>
            </w:pPr>
            <w:r>
              <w:t>-14/6</w:t>
            </w:r>
          </w:p>
        </w:tc>
        <w:tc>
          <w:tcPr>
            <w:tcW w:w="2460" w:type="dxa"/>
            <w:shd w:val="clear" w:color="auto" w:fill="auto"/>
            <w:tcMar>
              <w:top w:w="100" w:type="dxa"/>
              <w:left w:w="100" w:type="dxa"/>
              <w:bottom w:w="100" w:type="dxa"/>
              <w:right w:w="100" w:type="dxa"/>
            </w:tcMar>
          </w:tcPr>
          <w:p w14:paraId="560E1EDC"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76C2B98E" w14:textId="77777777" w:rsidR="00DC18DA" w:rsidRDefault="00000000">
            <w:pPr>
              <w:widowControl w:val="0"/>
              <w:spacing w:line="240" w:lineRule="auto"/>
              <w:jc w:val="center"/>
            </w:pPr>
            <w:r>
              <w:t>-4/3</w:t>
            </w:r>
          </w:p>
        </w:tc>
      </w:tr>
      <w:tr w:rsidR="00DC18DA" w14:paraId="6DA81CBB" w14:textId="77777777">
        <w:tc>
          <w:tcPr>
            <w:tcW w:w="1350" w:type="dxa"/>
            <w:shd w:val="clear" w:color="auto" w:fill="auto"/>
            <w:tcMar>
              <w:top w:w="100" w:type="dxa"/>
              <w:left w:w="100" w:type="dxa"/>
              <w:bottom w:w="100" w:type="dxa"/>
              <w:right w:w="100" w:type="dxa"/>
            </w:tcMar>
          </w:tcPr>
          <w:p w14:paraId="1678B982" w14:textId="77777777" w:rsidR="00DC18DA" w:rsidRDefault="00000000">
            <w:pPr>
              <w:widowControl w:val="0"/>
              <w:spacing w:line="240" w:lineRule="auto"/>
              <w:jc w:val="center"/>
            </w:pPr>
            <w:r>
              <w:t>0</w:t>
            </w:r>
          </w:p>
        </w:tc>
        <w:tc>
          <w:tcPr>
            <w:tcW w:w="2520" w:type="dxa"/>
            <w:shd w:val="clear" w:color="auto" w:fill="auto"/>
            <w:tcMar>
              <w:top w:w="100" w:type="dxa"/>
              <w:left w:w="100" w:type="dxa"/>
              <w:bottom w:w="100" w:type="dxa"/>
              <w:right w:w="100" w:type="dxa"/>
            </w:tcMar>
          </w:tcPr>
          <w:p w14:paraId="30716F05" w14:textId="77777777" w:rsidR="00DC18DA" w:rsidRDefault="00000000">
            <w:pPr>
              <w:widowControl w:val="0"/>
              <w:spacing w:line="240" w:lineRule="auto"/>
              <w:jc w:val="center"/>
            </w:pPr>
            <w:r>
              <w:t>7/6</w:t>
            </w:r>
          </w:p>
        </w:tc>
        <w:tc>
          <w:tcPr>
            <w:tcW w:w="2460" w:type="dxa"/>
            <w:shd w:val="clear" w:color="auto" w:fill="auto"/>
            <w:tcMar>
              <w:top w:w="100" w:type="dxa"/>
              <w:left w:w="100" w:type="dxa"/>
              <w:bottom w:w="100" w:type="dxa"/>
              <w:right w:w="100" w:type="dxa"/>
            </w:tcMar>
          </w:tcPr>
          <w:p w14:paraId="0ABCCE8A"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084C2EB2" w14:textId="77777777" w:rsidR="00DC18DA" w:rsidRDefault="00000000">
            <w:pPr>
              <w:widowControl w:val="0"/>
              <w:spacing w:line="240" w:lineRule="auto"/>
              <w:jc w:val="center"/>
            </w:pPr>
            <w:r>
              <w:t>1/6</w:t>
            </w:r>
          </w:p>
        </w:tc>
      </w:tr>
      <w:tr w:rsidR="00DC18DA" w14:paraId="6C728481" w14:textId="77777777">
        <w:tc>
          <w:tcPr>
            <w:tcW w:w="1350" w:type="dxa"/>
            <w:shd w:val="clear" w:color="auto" w:fill="auto"/>
            <w:tcMar>
              <w:top w:w="100" w:type="dxa"/>
              <w:left w:w="100" w:type="dxa"/>
              <w:bottom w:w="100" w:type="dxa"/>
              <w:right w:w="100" w:type="dxa"/>
            </w:tcMar>
          </w:tcPr>
          <w:p w14:paraId="6563295E" w14:textId="77777777" w:rsidR="00DC18DA" w:rsidRDefault="00000000">
            <w:pPr>
              <w:widowControl w:val="0"/>
              <w:spacing w:line="240" w:lineRule="auto"/>
              <w:jc w:val="center"/>
            </w:pPr>
            <w:r>
              <w:t>0</w:t>
            </w:r>
          </w:p>
        </w:tc>
        <w:tc>
          <w:tcPr>
            <w:tcW w:w="2520" w:type="dxa"/>
            <w:shd w:val="clear" w:color="auto" w:fill="auto"/>
            <w:tcMar>
              <w:top w:w="100" w:type="dxa"/>
              <w:left w:w="100" w:type="dxa"/>
              <w:bottom w:w="100" w:type="dxa"/>
              <w:right w:w="100" w:type="dxa"/>
            </w:tcMar>
          </w:tcPr>
          <w:p w14:paraId="2836E9AB" w14:textId="77777777" w:rsidR="00DC18DA" w:rsidRDefault="00000000">
            <w:pPr>
              <w:widowControl w:val="0"/>
              <w:spacing w:line="240" w:lineRule="auto"/>
              <w:jc w:val="center"/>
            </w:pPr>
            <w:r>
              <w:t>0</w:t>
            </w:r>
          </w:p>
        </w:tc>
        <w:tc>
          <w:tcPr>
            <w:tcW w:w="2460" w:type="dxa"/>
            <w:shd w:val="clear" w:color="auto" w:fill="auto"/>
            <w:tcMar>
              <w:top w:w="100" w:type="dxa"/>
              <w:left w:w="100" w:type="dxa"/>
              <w:bottom w:w="100" w:type="dxa"/>
              <w:right w:w="100" w:type="dxa"/>
            </w:tcMar>
          </w:tcPr>
          <w:p w14:paraId="5DAF1BE3" w14:textId="77777777" w:rsidR="00DC18DA" w:rsidRDefault="00000000">
            <w:pPr>
              <w:widowControl w:val="0"/>
              <w:spacing w:line="240" w:lineRule="auto"/>
              <w:jc w:val="center"/>
            </w:pPr>
            <w:r>
              <w:t>0</w:t>
            </w:r>
          </w:p>
        </w:tc>
        <w:tc>
          <w:tcPr>
            <w:tcW w:w="2310" w:type="dxa"/>
            <w:shd w:val="clear" w:color="auto" w:fill="auto"/>
            <w:tcMar>
              <w:top w:w="100" w:type="dxa"/>
              <w:left w:w="100" w:type="dxa"/>
              <w:bottom w:w="100" w:type="dxa"/>
              <w:right w:w="100" w:type="dxa"/>
            </w:tcMar>
          </w:tcPr>
          <w:p w14:paraId="21CDBA58" w14:textId="77777777" w:rsidR="00DC18DA" w:rsidRDefault="00000000">
            <w:pPr>
              <w:widowControl w:val="0"/>
              <w:spacing w:line="240" w:lineRule="auto"/>
              <w:jc w:val="center"/>
            </w:pPr>
            <w:r>
              <w:t>0</w:t>
            </w:r>
          </w:p>
        </w:tc>
      </w:tr>
      <w:tr w:rsidR="00DC18DA" w14:paraId="74CD271C" w14:textId="77777777">
        <w:tc>
          <w:tcPr>
            <w:tcW w:w="1350" w:type="dxa"/>
            <w:shd w:val="clear" w:color="auto" w:fill="auto"/>
            <w:tcMar>
              <w:top w:w="100" w:type="dxa"/>
              <w:left w:w="100" w:type="dxa"/>
              <w:bottom w:w="100" w:type="dxa"/>
              <w:right w:w="100" w:type="dxa"/>
            </w:tcMar>
          </w:tcPr>
          <w:p w14:paraId="00522E18" w14:textId="77777777" w:rsidR="00DC18DA" w:rsidRDefault="00000000">
            <w:pPr>
              <w:widowControl w:val="0"/>
              <w:spacing w:line="240" w:lineRule="auto"/>
              <w:jc w:val="center"/>
            </w:pPr>
            <w:r>
              <w:t>0</w:t>
            </w:r>
          </w:p>
        </w:tc>
        <w:tc>
          <w:tcPr>
            <w:tcW w:w="2520" w:type="dxa"/>
            <w:shd w:val="clear" w:color="auto" w:fill="auto"/>
            <w:tcMar>
              <w:top w:w="100" w:type="dxa"/>
              <w:left w:w="100" w:type="dxa"/>
              <w:bottom w:w="100" w:type="dxa"/>
              <w:right w:w="100" w:type="dxa"/>
            </w:tcMar>
          </w:tcPr>
          <w:p w14:paraId="6BBF117A" w14:textId="77777777" w:rsidR="00DC18DA" w:rsidRDefault="00000000">
            <w:pPr>
              <w:widowControl w:val="0"/>
              <w:spacing w:line="240" w:lineRule="auto"/>
              <w:jc w:val="center"/>
            </w:pPr>
            <w:r>
              <w:t>-7/6</w:t>
            </w:r>
          </w:p>
        </w:tc>
        <w:tc>
          <w:tcPr>
            <w:tcW w:w="2460" w:type="dxa"/>
            <w:shd w:val="clear" w:color="auto" w:fill="auto"/>
            <w:tcMar>
              <w:top w:w="100" w:type="dxa"/>
              <w:left w:w="100" w:type="dxa"/>
              <w:bottom w:w="100" w:type="dxa"/>
              <w:right w:w="100" w:type="dxa"/>
            </w:tcMar>
          </w:tcPr>
          <w:p w14:paraId="1C0E6F75"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70D6A036" w14:textId="77777777" w:rsidR="00DC18DA" w:rsidRDefault="00000000">
            <w:pPr>
              <w:widowControl w:val="0"/>
              <w:spacing w:line="240" w:lineRule="auto"/>
              <w:jc w:val="center"/>
            </w:pPr>
            <w:r>
              <w:t>-1/6</w:t>
            </w:r>
          </w:p>
        </w:tc>
      </w:tr>
      <w:tr w:rsidR="00DC18DA" w14:paraId="57914C86" w14:textId="77777777">
        <w:tc>
          <w:tcPr>
            <w:tcW w:w="1350" w:type="dxa"/>
            <w:shd w:val="clear" w:color="auto" w:fill="auto"/>
            <w:tcMar>
              <w:top w:w="100" w:type="dxa"/>
              <w:left w:w="100" w:type="dxa"/>
              <w:bottom w:w="100" w:type="dxa"/>
              <w:right w:w="100" w:type="dxa"/>
            </w:tcMar>
          </w:tcPr>
          <w:p w14:paraId="7D6241CC"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3D832D37" w14:textId="77777777" w:rsidR="00DC18DA" w:rsidRDefault="00000000">
            <w:pPr>
              <w:widowControl w:val="0"/>
              <w:spacing w:line="240" w:lineRule="auto"/>
              <w:jc w:val="center"/>
            </w:pPr>
            <w:r>
              <w:t>14/6</w:t>
            </w:r>
          </w:p>
        </w:tc>
        <w:tc>
          <w:tcPr>
            <w:tcW w:w="2460" w:type="dxa"/>
            <w:shd w:val="clear" w:color="auto" w:fill="auto"/>
            <w:tcMar>
              <w:top w:w="100" w:type="dxa"/>
              <w:left w:w="100" w:type="dxa"/>
              <w:bottom w:w="100" w:type="dxa"/>
              <w:right w:w="100" w:type="dxa"/>
            </w:tcMar>
          </w:tcPr>
          <w:p w14:paraId="6C6A656E"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48C20D9E" w14:textId="77777777" w:rsidR="00DC18DA" w:rsidRDefault="00000000">
            <w:pPr>
              <w:widowControl w:val="0"/>
              <w:spacing w:line="240" w:lineRule="auto"/>
              <w:jc w:val="center"/>
            </w:pPr>
            <w:r>
              <w:t>4/3</w:t>
            </w:r>
          </w:p>
        </w:tc>
      </w:tr>
      <w:tr w:rsidR="00DC18DA" w14:paraId="10408007" w14:textId="77777777">
        <w:tc>
          <w:tcPr>
            <w:tcW w:w="1350" w:type="dxa"/>
            <w:shd w:val="clear" w:color="auto" w:fill="auto"/>
            <w:tcMar>
              <w:top w:w="100" w:type="dxa"/>
              <w:left w:w="100" w:type="dxa"/>
              <w:bottom w:w="100" w:type="dxa"/>
              <w:right w:w="100" w:type="dxa"/>
            </w:tcMar>
          </w:tcPr>
          <w:p w14:paraId="7C31A09F"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16EBDBD7" w14:textId="77777777" w:rsidR="00DC18DA" w:rsidRDefault="00000000">
            <w:pPr>
              <w:widowControl w:val="0"/>
              <w:spacing w:line="240" w:lineRule="auto"/>
              <w:jc w:val="center"/>
            </w:pPr>
            <w:r>
              <w:t>7/6</w:t>
            </w:r>
          </w:p>
        </w:tc>
        <w:tc>
          <w:tcPr>
            <w:tcW w:w="2460" w:type="dxa"/>
            <w:shd w:val="clear" w:color="auto" w:fill="auto"/>
            <w:tcMar>
              <w:top w:w="100" w:type="dxa"/>
              <w:left w:w="100" w:type="dxa"/>
              <w:bottom w:w="100" w:type="dxa"/>
              <w:right w:w="100" w:type="dxa"/>
            </w:tcMar>
          </w:tcPr>
          <w:p w14:paraId="715D861E" w14:textId="77777777" w:rsidR="00DC18DA" w:rsidRDefault="00000000">
            <w:pPr>
              <w:widowControl w:val="0"/>
              <w:spacing w:line="240" w:lineRule="auto"/>
              <w:jc w:val="center"/>
            </w:pPr>
            <w:r>
              <w:t>0</w:t>
            </w:r>
          </w:p>
        </w:tc>
        <w:tc>
          <w:tcPr>
            <w:tcW w:w="2310" w:type="dxa"/>
            <w:shd w:val="clear" w:color="auto" w:fill="auto"/>
            <w:tcMar>
              <w:top w:w="100" w:type="dxa"/>
              <w:left w:w="100" w:type="dxa"/>
              <w:bottom w:w="100" w:type="dxa"/>
              <w:right w:w="100" w:type="dxa"/>
            </w:tcMar>
          </w:tcPr>
          <w:p w14:paraId="2BEF23E3" w14:textId="77777777" w:rsidR="00DC18DA" w:rsidRDefault="00000000">
            <w:pPr>
              <w:widowControl w:val="0"/>
              <w:spacing w:line="240" w:lineRule="auto"/>
              <w:jc w:val="center"/>
            </w:pPr>
            <w:r>
              <w:t>7/6</w:t>
            </w:r>
          </w:p>
        </w:tc>
      </w:tr>
      <w:tr w:rsidR="00DC18DA" w14:paraId="4E5D3CC9" w14:textId="77777777">
        <w:tc>
          <w:tcPr>
            <w:tcW w:w="1350" w:type="dxa"/>
            <w:shd w:val="clear" w:color="auto" w:fill="auto"/>
            <w:tcMar>
              <w:top w:w="100" w:type="dxa"/>
              <w:left w:w="100" w:type="dxa"/>
              <w:bottom w:w="100" w:type="dxa"/>
              <w:right w:w="100" w:type="dxa"/>
            </w:tcMar>
          </w:tcPr>
          <w:p w14:paraId="157C47BD"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5BD8E42B" w14:textId="77777777" w:rsidR="00DC18DA" w:rsidRDefault="00000000">
            <w:pPr>
              <w:widowControl w:val="0"/>
              <w:spacing w:line="240" w:lineRule="auto"/>
              <w:jc w:val="center"/>
            </w:pPr>
            <w:r>
              <w:t>0</w:t>
            </w:r>
          </w:p>
        </w:tc>
        <w:tc>
          <w:tcPr>
            <w:tcW w:w="2460" w:type="dxa"/>
            <w:shd w:val="clear" w:color="auto" w:fill="auto"/>
            <w:tcMar>
              <w:top w:w="100" w:type="dxa"/>
              <w:left w:w="100" w:type="dxa"/>
              <w:bottom w:w="100" w:type="dxa"/>
              <w:right w:w="100" w:type="dxa"/>
            </w:tcMar>
          </w:tcPr>
          <w:p w14:paraId="2AB61C8A"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2771A896" w14:textId="77777777" w:rsidR="00DC18DA" w:rsidRDefault="00000000">
            <w:pPr>
              <w:widowControl w:val="0"/>
              <w:spacing w:line="240" w:lineRule="auto"/>
              <w:jc w:val="center"/>
            </w:pPr>
            <w:r>
              <w:t>1</w:t>
            </w:r>
          </w:p>
        </w:tc>
      </w:tr>
    </w:tbl>
    <w:p w14:paraId="69F1D0FF" w14:textId="77777777" w:rsidR="00DC18DA" w:rsidRDefault="00DC18DA"/>
    <w:p w14:paraId="7CEBA8A4" w14:textId="77777777" w:rsidR="00DC18DA" w:rsidRDefault="00000000">
      <w:pPr>
        <w:ind w:firstLine="720"/>
      </w:pPr>
      <w:r>
        <w:t>A diagram for these lines:</w:t>
      </w:r>
    </w:p>
    <w:p w14:paraId="77B18BE4" w14:textId="77777777" w:rsidR="00DC18DA" w:rsidRDefault="00000000">
      <w:pPr>
        <w:ind w:firstLine="720"/>
      </w:pPr>
      <w:r>
        <w:tab/>
      </w:r>
      <w:r>
        <w:rPr>
          <w:noProof/>
        </w:rPr>
        <w:drawing>
          <wp:inline distT="114300" distB="114300" distL="114300" distR="114300" wp14:anchorId="2433D497" wp14:editId="736F79D2">
            <wp:extent cx="5310188" cy="3157179"/>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10188" cy="3157179"/>
                    </a:xfrm>
                    <a:prstGeom prst="rect">
                      <a:avLst/>
                    </a:prstGeom>
                    <a:ln/>
                  </pic:spPr>
                </pic:pic>
              </a:graphicData>
            </a:graphic>
          </wp:inline>
        </w:drawing>
      </w:r>
    </w:p>
    <w:p w14:paraId="7150B4D1" w14:textId="77777777" w:rsidR="00DC18DA" w:rsidRDefault="00DC18DA"/>
    <w:p w14:paraId="4035B408" w14:textId="77777777" w:rsidR="00DC18DA" w:rsidRDefault="00DC18DA">
      <w:pPr>
        <w:ind w:firstLine="720"/>
      </w:pPr>
    </w:p>
    <w:p w14:paraId="6748655B" w14:textId="77777777" w:rsidR="00DC18DA" w:rsidRDefault="00DC18DA">
      <w:pPr>
        <w:ind w:firstLine="720"/>
      </w:pPr>
    </w:p>
    <w:p w14:paraId="5F6534B7" w14:textId="77777777" w:rsidR="00DC18DA" w:rsidRDefault="00DC18DA">
      <w:pPr>
        <w:ind w:firstLine="720"/>
      </w:pPr>
    </w:p>
    <w:p w14:paraId="48A43675" w14:textId="77777777" w:rsidR="00DC18DA" w:rsidRDefault="00DC18DA">
      <w:pPr>
        <w:ind w:firstLine="720"/>
      </w:pPr>
    </w:p>
    <w:p w14:paraId="5ECA0882" w14:textId="77777777" w:rsidR="00DC18DA" w:rsidRDefault="00000000">
      <w:pPr>
        <w:ind w:firstLine="720"/>
      </w:pPr>
      <w:r>
        <w:t>For the 579 nm lines, the predicted values are:</w:t>
      </w:r>
    </w:p>
    <w:p w14:paraId="07B5538C" w14:textId="77777777" w:rsidR="00DC18DA" w:rsidRDefault="00000000">
      <w:r>
        <w:tab/>
      </w:r>
    </w:p>
    <w:tbl>
      <w:tblPr>
        <w:tblStyle w:val="a1"/>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2520"/>
        <w:gridCol w:w="2460"/>
        <w:gridCol w:w="2310"/>
      </w:tblGrid>
      <w:tr w:rsidR="00DC18DA" w14:paraId="436261AD" w14:textId="77777777">
        <w:tc>
          <w:tcPr>
            <w:tcW w:w="1350" w:type="dxa"/>
            <w:shd w:val="clear" w:color="auto" w:fill="auto"/>
            <w:tcMar>
              <w:top w:w="100" w:type="dxa"/>
              <w:left w:w="100" w:type="dxa"/>
              <w:bottom w:w="100" w:type="dxa"/>
              <w:right w:w="100" w:type="dxa"/>
            </w:tcMar>
          </w:tcPr>
          <w:p w14:paraId="5252E00D" w14:textId="77777777" w:rsidR="00DC18DA" w:rsidRDefault="00000000">
            <w:pPr>
              <w:widowControl w:val="0"/>
              <w:spacing w:line="240" w:lineRule="auto"/>
              <w:jc w:val="center"/>
              <w:rPr>
                <w:b/>
                <w:sz w:val="24"/>
                <w:szCs w:val="24"/>
                <w:vertAlign w:val="subscript"/>
              </w:rPr>
            </w:pPr>
            <w:proofErr w:type="spellStart"/>
            <w:r>
              <w:rPr>
                <w:b/>
                <w:sz w:val="24"/>
                <w:szCs w:val="24"/>
              </w:rPr>
              <w:lastRenderedPageBreak/>
              <w:t>Δm</w:t>
            </w:r>
            <w:r>
              <w:rPr>
                <w:b/>
                <w:sz w:val="24"/>
                <w:szCs w:val="24"/>
                <w:vertAlign w:val="subscript"/>
              </w:rPr>
              <w:t>j</w:t>
            </w:r>
            <w:proofErr w:type="spellEnd"/>
          </w:p>
        </w:tc>
        <w:tc>
          <w:tcPr>
            <w:tcW w:w="2520" w:type="dxa"/>
            <w:shd w:val="clear" w:color="auto" w:fill="auto"/>
            <w:tcMar>
              <w:top w:w="100" w:type="dxa"/>
              <w:left w:w="100" w:type="dxa"/>
              <w:bottom w:w="100" w:type="dxa"/>
              <w:right w:w="100" w:type="dxa"/>
            </w:tcMar>
          </w:tcPr>
          <w:p w14:paraId="506A236B" w14:textId="77777777" w:rsidR="00DC18DA" w:rsidRDefault="00000000">
            <w:pPr>
              <w:widowControl w:val="0"/>
              <w:spacing w:line="240" w:lineRule="auto"/>
              <w:jc w:val="center"/>
              <w:rPr>
                <w:b/>
                <w:sz w:val="24"/>
                <w:szCs w:val="24"/>
                <w:vertAlign w:val="subscript"/>
              </w:rPr>
            </w:pPr>
            <w:r>
              <w:rPr>
                <w:b/>
                <w:sz w:val="24"/>
                <w:szCs w:val="24"/>
              </w:rPr>
              <w:t>(</w:t>
            </w:r>
            <w:proofErr w:type="spellStart"/>
            <w:r>
              <w:rPr>
                <w:b/>
                <w:sz w:val="24"/>
                <w:szCs w:val="24"/>
              </w:rPr>
              <w:t>g</w:t>
            </w:r>
            <w:r>
              <w:rPr>
                <w:b/>
                <w:sz w:val="24"/>
                <w:szCs w:val="24"/>
                <w:vertAlign w:val="subscript"/>
              </w:rPr>
              <w:t>j</w:t>
            </w:r>
            <w:r>
              <w:rPr>
                <w:b/>
                <w:sz w:val="24"/>
                <w:szCs w:val="24"/>
              </w:rPr>
              <w:t>m</w:t>
            </w:r>
            <w:r>
              <w:rPr>
                <w:b/>
                <w:sz w:val="24"/>
                <w:szCs w:val="24"/>
                <w:vertAlign w:val="subscript"/>
              </w:rPr>
              <w:t>j</w:t>
            </w:r>
            <w:proofErr w:type="spellEnd"/>
            <w:r>
              <w:rPr>
                <w:b/>
                <w:sz w:val="24"/>
                <w:szCs w:val="24"/>
              </w:rPr>
              <w:t>)</w:t>
            </w:r>
            <w:proofErr w:type="spellStart"/>
            <w:r>
              <w:rPr>
                <w:b/>
                <w:sz w:val="24"/>
                <w:szCs w:val="24"/>
                <w:vertAlign w:val="subscript"/>
              </w:rPr>
              <w:t>i</w:t>
            </w:r>
            <w:proofErr w:type="spellEnd"/>
          </w:p>
        </w:tc>
        <w:tc>
          <w:tcPr>
            <w:tcW w:w="2460" w:type="dxa"/>
            <w:shd w:val="clear" w:color="auto" w:fill="auto"/>
            <w:tcMar>
              <w:top w:w="100" w:type="dxa"/>
              <w:left w:w="100" w:type="dxa"/>
              <w:bottom w:w="100" w:type="dxa"/>
              <w:right w:w="100" w:type="dxa"/>
            </w:tcMar>
          </w:tcPr>
          <w:p w14:paraId="12DDB1C4" w14:textId="77777777" w:rsidR="00DC18DA" w:rsidRDefault="00000000">
            <w:pPr>
              <w:widowControl w:val="0"/>
              <w:spacing w:line="240" w:lineRule="auto"/>
              <w:jc w:val="center"/>
            </w:pPr>
            <w:r>
              <w:rPr>
                <w:b/>
                <w:sz w:val="24"/>
                <w:szCs w:val="24"/>
              </w:rPr>
              <w:t>(</w:t>
            </w:r>
            <w:proofErr w:type="spellStart"/>
            <w:r>
              <w:rPr>
                <w:b/>
                <w:sz w:val="24"/>
                <w:szCs w:val="24"/>
              </w:rPr>
              <w:t>g</w:t>
            </w:r>
            <w:r>
              <w:rPr>
                <w:b/>
                <w:sz w:val="24"/>
                <w:szCs w:val="24"/>
                <w:vertAlign w:val="subscript"/>
              </w:rPr>
              <w:t>j</w:t>
            </w:r>
            <w:r>
              <w:rPr>
                <w:b/>
                <w:sz w:val="24"/>
                <w:szCs w:val="24"/>
              </w:rPr>
              <w:t>m</w:t>
            </w:r>
            <w:r>
              <w:rPr>
                <w:b/>
                <w:sz w:val="24"/>
                <w:szCs w:val="24"/>
                <w:vertAlign w:val="subscript"/>
              </w:rPr>
              <w:t>j</w:t>
            </w:r>
            <w:proofErr w:type="spellEnd"/>
            <w:r>
              <w:rPr>
                <w:b/>
                <w:sz w:val="24"/>
                <w:szCs w:val="24"/>
              </w:rPr>
              <w:t>)</w:t>
            </w:r>
            <w:r>
              <w:rPr>
                <w:b/>
                <w:sz w:val="24"/>
                <w:szCs w:val="24"/>
                <w:vertAlign w:val="subscript"/>
              </w:rPr>
              <w:t>f</w:t>
            </w:r>
          </w:p>
        </w:tc>
        <w:tc>
          <w:tcPr>
            <w:tcW w:w="2310" w:type="dxa"/>
            <w:shd w:val="clear" w:color="auto" w:fill="auto"/>
            <w:tcMar>
              <w:top w:w="100" w:type="dxa"/>
              <w:left w:w="100" w:type="dxa"/>
              <w:bottom w:w="100" w:type="dxa"/>
              <w:right w:w="100" w:type="dxa"/>
            </w:tcMar>
          </w:tcPr>
          <w:p w14:paraId="5DF96346" w14:textId="77777777" w:rsidR="00DC18DA" w:rsidRDefault="00000000">
            <w:pPr>
              <w:widowControl w:val="0"/>
              <w:spacing w:line="240" w:lineRule="auto"/>
              <w:jc w:val="center"/>
            </w:pPr>
            <w:r>
              <w:rPr>
                <w:b/>
                <w:sz w:val="24"/>
                <w:szCs w:val="24"/>
              </w:rPr>
              <w:t xml:space="preserve">ΔE (in </w:t>
            </w:r>
            <w:proofErr w:type="spellStart"/>
            <w:r>
              <w:rPr>
                <w:b/>
                <w:sz w:val="24"/>
                <w:szCs w:val="24"/>
              </w:rPr>
              <w:t>μ</w:t>
            </w:r>
            <w:r>
              <w:rPr>
                <w:b/>
                <w:sz w:val="24"/>
                <w:szCs w:val="24"/>
                <w:vertAlign w:val="subscript"/>
              </w:rPr>
              <w:t>B</w:t>
            </w:r>
            <w:r>
              <w:rPr>
                <w:b/>
                <w:sz w:val="24"/>
                <w:szCs w:val="24"/>
              </w:rPr>
              <w:t>B</w:t>
            </w:r>
            <w:proofErr w:type="spellEnd"/>
            <w:r>
              <w:rPr>
                <w:b/>
                <w:sz w:val="24"/>
                <w:szCs w:val="24"/>
              </w:rPr>
              <w:t>)</w:t>
            </w:r>
          </w:p>
        </w:tc>
      </w:tr>
      <w:tr w:rsidR="00DC18DA" w14:paraId="6834C7A6" w14:textId="77777777">
        <w:tc>
          <w:tcPr>
            <w:tcW w:w="1350" w:type="dxa"/>
            <w:shd w:val="clear" w:color="auto" w:fill="auto"/>
            <w:tcMar>
              <w:top w:w="100" w:type="dxa"/>
              <w:left w:w="100" w:type="dxa"/>
              <w:bottom w:w="100" w:type="dxa"/>
              <w:right w:w="100" w:type="dxa"/>
            </w:tcMar>
          </w:tcPr>
          <w:p w14:paraId="3049FD3E"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218513BC" w14:textId="77777777" w:rsidR="00DC18DA" w:rsidRDefault="00000000">
            <w:pPr>
              <w:widowControl w:val="0"/>
              <w:spacing w:line="240" w:lineRule="auto"/>
              <w:jc w:val="center"/>
            </w:pPr>
            <w:r>
              <w:t>0</w:t>
            </w:r>
          </w:p>
        </w:tc>
        <w:tc>
          <w:tcPr>
            <w:tcW w:w="2460" w:type="dxa"/>
            <w:shd w:val="clear" w:color="auto" w:fill="auto"/>
            <w:tcMar>
              <w:top w:w="100" w:type="dxa"/>
              <w:left w:w="100" w:type="dxa"/>
              <w:bottom w:w="100" w:type="dxa"/>
              <w:right w:w="100" w:type="dxa"/>
            </w:tcMar>
          </w:tcPr>
          <w:p w14:paraId="0952CF78"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48EDDC99" w14:textId="77777777" w:rsidR="00DC18DA" w:rsidRDefault="00000000">
            <w:pPr>
              <w:widowControl w:val="0"/>
              <w:spacing w:line="240" w:lineRule="auto"/>
              <w:jc w:val="center"/>
            </w:pPr>
            <w:r>
              <w:t>-1</w:t>
            </w:r>
          </w:p>
        </w:tc>
      </w:tr>
      <w:tr w:rsidR="00DC18DA" w14:paraId="452BF0CE" w14:textId="77777777">
        <w:tc>
          <w:tcPr>
            <w:tcW w:w="1350" w:type="dxa"/>
            <w:shd w:val="clear" w:color="auto" w:fill="auto"/>
            <w:tcMar>
              <w:top w:w="100" w:type="dxa"/>
              <w:left w:w="100" w:type="dxa"/>
              <w:bottom w:w="100" w:type="dxa"/>
              <w:right w:w="100" w:type="dxa"/>
            </w:tcMar>
          </w:tcPr>
          <w:p w14:paraId="4BDC24FD"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5783D726" w14:textId="77777777" w:rsidR="00DC18DA" w:rsidRDefault="00000000">
            <w:pPr>
              <w:widowControl w:val="0"/>
              <w:spacing w:line="240" w:lineRule="auto"/>
              <w:jc w:val="center"/>
            </w:pPr>
            <w:r>
              <w:t>-1</w:t>
            </w:r>
          </w:p>
        </w:tc>
        <w:tc>
          <w:tcPr>
            <w:tcW w:w="2460" w:type="dxa"/>
            <w:shd w:val="clear" w:color="auto" w:fill="auto"/>
            <w:tcMar>
              <w:top w:w="100" w:type="dxa"/>
              <w:left w:w="100" w:type="dxa"/>
              <w:bottom w:w="100" w:type="dxa"/>
              <w:right w:w="100" w:type="dxa"/>
            </w:tcMar>
          </w:tcPr>
          <w:p w14:paraId="77E1B374" w14:textId="77777777" w:rsidR="00DC18DA" w:rsidRDefault="00000000">
            <w:pPr>
              <w:widowControl w:val="0"/>
              <w:spacing w:line="240" w:lineRule="auto"/>
              <w:jc w:val="center"/>
            </w:pPr>
            <w:r>
              <w:t>0</w:t>
            </w:r>
          </w:p>
        </w:tc>
        <w:tc>
          <w:tcPr>
            <w:tcW w:w="2310" w:type="dxa"/>
            <w:shd w:val="clear" w:color="auto" w:fill="auto"/>
            <w:tcMar>
              <w:top w:w="100" w:type="dxa"/>
              <w:left w:w="100" w:type="dxa"/>
              <w:bottom w:w="100" w:type="dxa"/>
              <w:right w:w="100" w:type="dxa"/>
            </w:tcMar>
          </w:tcPr>
          <w:p w14:paraId="28AE6380" w14:textId="77777777" w:rsidR="00DC18DA" w:rsidRDefault="00000000">
            <w:pPr>
              <w:widowControl w:val="0"/>
              <w:spacing w:line="240" w:lineRule="auto"/>
              <w:jc w:val="center"/>
            </w:pPr>
            <w:r>
              <w:t>-1</w:t>
            </w:r>
          </w:p>
        </w:tc>
      </w:tr>
      <w:tr w:rsidR="00DC18DA" w14:paraId="7D3E88B2" w14:textId="77777777">
        <w:tc>
          <w:tcPr>
            <w:tcW w:w="1350" w:type="dxa"/>
            <w:shd w:val="clear" w:color="auto" w:fill="auto"/>
            <w:tcMar>
              <w:top w:w="100" w:type="dxa"/>
              <w:left w:w="100" w:type="dxa"/>
              <w:bottom w:w="100" w:type="dxa"/>
              <w:right w:w="100" w:type="dxa"/>
            </w:tcMar>
          </w:tcPr>
          <w:p w14:paraId="41C1D75E"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44700465" w14:textId="77777777" w:rsidR="00DC18DA" w:rsidRDefault="00000000">
            <w:pPr>
              <w:widowControl w:val="0"/>
              <w:spacing w:line="240" w:lineRule="auto"/>
              <w:jc w:val="center"/>
            </w:pPr>
            <w:r>
              <w:t>-2</w:t>
            </w:r>
          </w:p>
        </w:tc>
        <w:tc>
          <w:tcPr>
            <w:tcW w:w="2460" w:type="dxa"/>
            <w:shd w:val="clear" w:color="auto" w:fill="auto"/>
            <w:tcMar>
              <w:top w:w="100" w:type="dxa"/>
              <w:left w:w="100" w:type="dxa"/>
              <w:bottom w:w="100" w:type="dxa"/>
              <w:right w:w="100" w:type="dxa"/>
            </w:tcMar>
          </w:tcPr>
          <w:p w14:paraId="186568F7"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05789025" w14:textId="77777777" w:rsidR="00DC18DA" w:rsidRDefault="00000000">
            <w:pPr>
              <w:widowControl w:val="0"/>
              <w:spacing w:line="240" w:lineRule="auto"/>
              <w:jc w:val="center"/>
            </w:pPr>
            <w:r>
              <w:t>-1</w:t>
            </w:r>
          </w:p>
        </w:tc>
      </w:tr>
      <w:tr w:rsidR="00DC18DA" w14:paraId="1A197789" w14:textId="77777777">
        <w:tc>
          <w:tcPr>
            <w:tcW w:w="1350" w:type="dxa"/>
            <w:shd w:val="clear" w:color="auto" w:fill="auto"/>
            <w:tcMar>
              <w:top w:w="100" w:type="dxa"/>
              <w:left w:w="100" w:type="dxa"/>
              <w:bottom w:w="100" w:type="dxa"/>
              <w:right w:w="100" w:type="dxa"/>
            </w:tcMar>
          </w:tcPr>
          <w:p w14:paraId="630F09C6" w14:textId="77777777" w:rsidR="00DC18DA" w:rsidRDefault="00000000">
            <w:pPr>
              <w:widowControl w:val="0"/>
              <w:spacing w:line="240" w:lineRule="auto"/>
              <w:jc w:val="center"/>
            </w:pPr>
            <w:r>
              <w:t>0</w:t>
            </w:r>
          </w:p>
        </w:tc>
        <w:tc>
          <w:tcPr>
            <w:tcW w:w="2520" w:type="dxa"/>
            <w:shd w:val="clear" w:color="auto" w:fill="auto"/>
            <w:tcMar>
              <w:top w:w="100" w:type="dxa"/>
              <w:left w:w="100" w:type="dxa"/>
              <w:bottom w:w="100" w:type="dxa"/>
              <w:right w:w="100" w:type="dxa"/>
            </w:tcMar>
          </w:tcPr>
          <w:p w14:paraId="52F6ED89" w14:textId="77777777" w:rsidR="00DC18DA" w:rsidRDefault="00000000">
            <w:pPr>
              <w:widowControl w:val="0"/>
              <w:spacing w:line="240" w:lineRule="auto"/>
              <w:jc w:val="center"/>
            </w:pPr>
            <w:r>
              <w:t>1</w:t>
            </w:r>
          </w:p>
        </w:tc>
        <w:tc>
          <w:tcPr>
            <w:tcW w:w="2460" w:type="dxa"/>
            <w:shd w:val="clear" w:color="auto" w:fill="auto"/>
            <w:tcMar>
              <w:top w:w="100" w:type="dxa"/>
              <w:left w:w="100" w:type="dxa"/>
              <w:bottom w:w="100" w:type="dxa"/>
              <w:right w:w="100" w:type="dxa"/>
            </w:tcMar>
          </w:tcPr>
          <w:p w14:paraId="66037D3B"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2EE81FD2" w14:textId="77777777" w:rsidR="00DC18DA" w:rsidRDefault="00000000">
            <w:pPr>
              <w:widowControl w:val="0"/>
              <w:spacing w:line="240" w:lineRule="auto"/>
              <w:jc w:val="center"/>
            </w:pPr>
            <w:r>
              <w:t>0</w:t>
            </w:r>
          </w:p>
        </w:tc>
      </w:tr>
      <w:tr w:rsidR="00DC18DA" w14:paraId="5836E461" w14:textId="77777777">
        <w:tc>
          <w:tcPr>
            <w:tcW w:w="1350" w:type="dxa"/>
            <w:shd w:val="clear" w:color="auto" w:fill="auto"/>
            <w:tcMar>
              <w:top w:w="100" w:type="dxa"/>
              <w:left w:w="100" w:type="dxa"/>
              <w:bottom w:w="100" w:type="dxa"/>
              <w:right w:w="100" w:type="dxa"/>
            </w:tcMar>
          </w:tcPr>
          <w:p w14:paraId="5E0B77BE" w14:textId="77777777" w:rsidR="00DC18DA" w:rsidRDefault="00000000">
            <w:pPr>
              <w:widowControl w:val="0"/>
              <w:spacing w:line="240" w:lineRule="auto"/>
              <w:jc w:val="center"/>
            </w:pPr>
            <w:r>
              <w:t>0</w:t>
            </w:r>
          </w:p>
        </w:tc>
        <w:tc>
          <w:tcPr>
            <w:tcW w:w="2520" w:type="dxa"/>
            <w:shd w:val="clear" w:color="auto" w:fill="auto"/>
            <w:tcMar>
              <w:top w:w="100" w:type="dxa"/>
              <w:left w:w="100" w:type="dxa"/>
              <w:bottom w:w="100" w:type="dxa"/>
              <w:right w:w="100" w:type="dxa"/>
            </w:tcMar>
          </w:tcPr>
          <w:p w14:paraId="78FD9DF8" w14:textId="77777777" w:rsidR="00DC18DA" w:rsidRDefault="00000000">
            <w:pPr>
              <w:widowControl w:val="0"/>
              <w:spacing w:line="240" w:lineRule="auto"/>
              <w:jc w:val="center"/>
            </w:pPr>
            <w:r>
              <w:t>0</w:t>
            </w:r>
          </w:p>
        </w:tc>
        <w:tc>
          <w:tcPr>
            <w:tcW w:w="2460" w:type="dxa"/>
            <w:shd w:val="clear" w:color="auto" w:fill="auto"/>
            <w:tcMar>
              <w:top w:w="100" w:type="dxa"/>
              <w:left w:w="100" w:type="dxa"/>
              <w:bottom w:w="100" w:type="dxa"/>
              <w:right w:w="100" w:type="dxa"/>
            </w:tcMar>
          </w:tcPr>
          <w:p w14:paraId="34A22D27" w14:textId="77777777" w:rsidR="00DC18DA" w:rsidRDefault="00000000">
            <w:pPr>
              <w:widowControl w:val="0"/>
              <w:spacing w:line="240" w:lineRule="auto"/>
              <w:jc w:val="center"/>
            </w:pPr>
            <w:r>
              <w:t>0</w:t>
            </w:r>
          </w:p>
        </w:tc>
        <w:tc>
          <w:tcPr>
            <w:tcW w:w="2310" w:type="dxa"/>
            <w:shd w:val="clear" w:color="auto" w:fill="auto"/>
            <w:tcMar>
              <w:top w:w="100" w:type="dxa"/>
              <w:left w:w="100" w:type="dxa"/>
              <w:bottom w:w="100" w:type="dxa"/>
              <w:right w:w="100" w:type="dxa"/>
            </w:tcMar>
          </w:tcPr>
          <w:p w14:paraId="4CAB06F6" w14:textId="77777777" w:rsidR="00DC18DA" w:rsidRDefault="00000000">
            <w:pPr>
              <w:widowControl w:val="0"/>
              <w:spacing w:line="240" w:lineRule="auto"/>
              <w:jc w:val="center"/>
            </w:pPr>
            <w:r>
              <w:t>0</w:t>
            </w:r>
          </w:p>
        </w:tc>
      </w:tr>
      <w:tr w:rsidR="00DC18DA" w14:paraId="7B2512F8" w14:textId="77777777">
        <w:tc>
          <w:tcPr>
            <w:tcW w:w="1350" w:type="dxa"/>
            <w:shd w:val="clear" w:color="auto" w:fill="auto"/>
            <w:tcMar>
              <w:top w:w="100" w:type="dxa"/>
              <w:left w:w="100" w:type="dxa"/>
              <w:bottom w:w="100" w:type="dxa"/>
              <w:right w:w="100" w:type="dxa"/>
            </w:tcMar>
          </w:tcPr>
          <w:p w14:paraId="4CE45559" w14:textId="77777777" w:rsidR="00DC18DA" w:rsidRDefault="00000000">
            <w:pPr>
              <w:widowControl w:val="0"/>
              <w:spacing w:line="240" w:lineRule="auto"/>
              <w:jc w:val="center"/>
            </w:pPr>
            <w:r>
              <w:t>0</w:t>
            </w:r>
          </w:p>
        </w:tc>
        <w:tc>
          <w:tcPr>
            <w:tcW w:w="2520" w:type="dxa"/>
            <w:shd w:val="clear" w:color="auto" w:fill="auto"/>
            <w:tcMar>
              <w:top w:w="100" w:type="dxa"/>
              <w:left w:w="100" w:type="dxa"/>
              <w:bottom w:w="100" w:type="dxa"/>
              <w:right w:w="100" w:type="dxa"/>
            </w:tcMar>
          </w:tcPr>
          <w:p w14:paraId="6EAB17B0" w14:textId="77777777" w:rsidR="00DC18DA" w:rsidRDefault="00000000">
            <w:pPr>
              <w:widowControl w:val="0"/>
              <w:spacing w:line="240" w:lineRule="auto"/>
              <w:jc w:val="center"/>
            </w:pPr>
            <w:r>
              <w:t>-1</w:t>
            </w:r>
          </w:p>
        </w:tc>
        <w:tc>
          <w:tcPr>
            <w:tcW w:w="2460" w:type="dxa"/>
            <w:shd w:val="clear" w:color="auto" w:fill="auto"/>
            <w:tcMar>
              <w:top w:w="100" w:type="dxa"/>
              <w:left w:w="100" w:type="dxa"/>
              <w:bottom w:w="100" w:type="dxa"/>
              <w:right w:w="100" w:type="dxa"/>
            </w:tcMar>
          </w:tcPr>
          <w:p w14:paraId="34B8AB68"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2B9480FC" w14:textId="77777777" w:rsidR="00DC18DA" w:rsidRDefault="00000000">
            <w:pPr>
              <w:widowControl w:val="0"/>
              <w:spacing w:line="240" w:lineRule="auto"/>
              <w:jc w:val="center"/>
            </w:pPr>
            <w:r>
              <w:t>0</w:t>
            </w:r>
          </w:p>
        </w:tc>
      </w:tr>
      <w:tr w:rsidR="00DC18DA" w14:paraId="705CD9DD" w14:textId="77777777">
        <w:tc>
          <w:tcPr>
            <w:tcW w:w="1350" w:type="dxa"/>
            <w:shd w:val="clear" w:color="auto" w:fill="auto"/>
            <w:tcMar>
              <w:top w:w="100" w:type="dxa"/>
              <w:left w:w="100" w:type="dxa"/>
              <w:bottom w:w="100" w:type="dxa"/>
              <w:right w:w="100" w:type="dxa"/>
            </w:tcMar>
          </w:tcPr>
          <w:p w14:paraId="5855A29D"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684C37E0" w14:textId="77777777" w:rsidR="00DC18DA" w:rsidRDefault="00000000">
            <w:pPr>
              <w:widowControl w:val="0"/>
              <w:spacing w:line="240" w:lineRule="auto"/>
              <w:jc w:val="center"/>
            </w:pPr>
            <w:r>
              <w:t>2</w:t>
            </w:r>
          </w:p>
        </w:tc>
        <w:tc>
          <w:tcPr>
            <w:tcW w:w="2460" w:type="dxa"/>
            <w:shd w:val="clear" w:color="auto" w:fill="auto"/>
            <w:tcMar>
              <w:top w:w="100" w:type="dxa"/>
              <w:left w:w="100" w:type="dxa"/>
              <w:bottom w:w="100" w:type="dxa"/>
              <w:right w:w="100" w:type="dxa"/>
            </w:tcMar>
          </w:tcPr>
          <w:p w14:paraId="4F087A38"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13459B20" w14:textId="77777777" w:rsidR="00DC18DA" w:rsidRDefault="00000000">
            <w:pPr>
              <w:widowControl w:val="0"/>
              <w:spacing w:line="240" w:lineRule="auto"/>
              <w:jc w:val="center"/>
            </w:pPr>
            <w:r>
              <w:t>1</w:t>
            </w:r>
          </w:p>
        </w:tc>
      </w:tr>
      <w:tr w:rsidR="00DC18DA" w14:paraId="2456F355" w14:textId="77777777">
        <w:tc>
          <w:tcPr>
            <w:tcW w:w="1350" w:type="dxa"/>
            <w:shd w:val="clear" w:color="auto" w:fill="auto"/>
            <w:tcMar>
              <w:top w:w="100" w:type="dxa"/>
              <w:left w:w="100" w:type="dxa"/>
              <w:bottom w:w="100" w:type="dxa"/>
              <w:right w:w="100" w:type="dxa"/>
            </w:tcMar>
          </w:tcPr>
          <w:p w14:paraId="351ED8D0"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7B708232" w14:textId="77777777" w:rsidR="00DC18DA" w:rsidRDefault="00000000">
            <w:pPr>
              <w:widowControl w:val="0"/>
              <w:spacing w:line="240" w:lineRule="auto"/>
              <w:jc w:val="center"/>
            </w:pPr>
            <w:r>
              <w:t>1</w:t>
            </w:r>
          </w:p>
        </w:tc>
        <w:tc>
          <w:tcPr>
            <w:tcW w:w="2460" w:type="dxa"/>
            <w:shd w:val="clear" w:color="auto" w:fill="auto"/>
            <w:tcMar>
              <w:top w:w="100" w:type="dxa"/>
              <w:left w:w="100" w:type="dxa"/>
              <w:bottom w:w="100" w:type="dxa"/>
              <w:right w:w="100" w:type="dxa"/>
            </w:tcMar>
          </w:tcPr>
          <w:p w14:paraId="263FA1D1" w14:textId="77777777" w:rsidR="00DC18DA" w:rsidRDefault="00000000">
            <w:pPr>
              <w:widowControl w:val="0"/>
              <w:spacing w:line="240" w:lineRule="auto"/>
              <w:jc w:val="center"/>
            </w:pPr>
            <w:r>
              <w:t>0</w:t>
            </w:r>
          </w:p>
        </w:tc>
        <w:tc>
          <w:tcPr>
            <w:tcW w:w="2310" w:type="dxa"/>
            <w:shd w:val="clear" w:color="auto" w:fill="auto"/>
            <w:tcMar>
              <w:top w:w="100" w:type="dxa"/>
              <w:left w:w="100" w:type="dxa"/>
              <w:bottom w:w="100" w:type="dxa"/>
              <w:right w:w="100" w:type="dxa"/>
            </w:tcMar>
          </w:tcPr>
          <w:p w14:paraId="722F86E5" w14:textId="77777777" w:rsidR="00DC18DA" w:rsidRDefault="00000000">
            <w:pPr>
              <w:widowControl w:val="0"/>
              <w:spacing w:line="240" w:lineRule="auto"/>
              <w:jc w:val="center"/>
            </w:pPr>
            <w:r>
              <w:t>1</w:t>
            </w:r>
          </w:p>
        </w:tc>
      </w:tr>
      <w:tr w:rsidR="00DC18DA" w14:paraId="260C2C50" w14:textId="77777777">
        <w:tc>
          <w:tcPr>
            <w:tcW w:w="1350" w:type="dxa"/>
            <w:shd w:val="clear" w:color="auto" w:fill="auto"/>
            <w:tcMar>
              <w:top w:w="100" w:type="dxa"/>
              <w:left w:w="100" w:type="dxa"/>
              <w:bottom w:w="100" w:type="dxa"/>
              <w:right w:w="100" w:type="dxa"/>
            </w:tcMar>
          </w:tcPr>
          <w:p w14:paraId="36C1CC56" w14:textId="77777777" w:rsidR="00DC18DA" w:rsidRDefault="00000000">
            <w:pPr>
              <w:widowControl w:val="0"/>
              <w:spacing w:line="240" w:lineRule="auto"/>
              <w:jc w:val="center"/>
            </w:pPr>
            <w:r>
              <w:t>-1</w:t>
            </w:r>
          </w:p>
        </w:tc>
        <w:tc>
          <w:tcPr>
            <w:tcW w:w="2520" w:type="dxa"/>
            <w:shd w:val="clear" w:color="auto" w:fill="auto"/>
            <w:tcMar>
              <w:top w:w="100" w:type="dxa"/>
              <w:left w:w="100" w:type="dxa"/>
              <w:bottom w:w="100" w:type="dxa"/>
              <w:right w:w="100" w:type="dxa"/>
            </w:tcMar>
          </w:tcPr>
          <w:p w14:paraId="43C8CB85" w14:textId="77777777" w:rsidR="00DC18DA" w:rsidRDefault="00000000">
            <w:pPr>
              <w:widowControl w:val="0"/>
              <w:spacing w:line="240" w:lineRule="auto"/>
              <w:jc w:val="center"/>
            </w:pPr>
            <w:r>
              <w:t>0</w:t>
            </w:r>
          </w:p>
        </w:tc>
        <w:tc>
          <w:tcPr>
            <w:tcW w:w="2460" w:type="dxa"/>
            <w:shd w:val="clear" w:color="auto" w:fill="auto"/>
            <w:tcMar>
              <w:top w:w="100" w:type="dxa"/>
              <w:left w:w="100" w:type="dxa"/>
              <w:bottom w:w="100" w:type="dxa"/>
              <w:right w:w="100" w:type="dxa"/>
            </w:tcMar>
          </w:tcPr>
          <w:p w14:paraId="093483B6" w14:textId="77777777" w:rsidR="00DC18DA" w:rsidRDefault="00000000">
            <w:pPr>
              <w:widowControl w:val="0"/>
              <w:spacing w:line="240" w:lineRule="auto"/>
              <w:jc w:val="center"/>
            </w:pPr>
            <w:r>
              <w:t>-1</w:t>
            </w:r>
          </w:p>
        </w:tc>
        <w:tc>
          <w:tcPr>
            <w:tcW w:w="2310" w:type="dxa"/>
            <w:shd w:val="clear" w:color="auto" w:fill="auto"/>
            <w:tcMar>
              <w:top w:w="100" w:type="dxa"/>
              <w:left w:w="100" w:type="dxa"/>
              <w:bottom w:w="100" w:type="dxa"/>
              <w:right w:w="100" w:type="dxa"/>
            </w:tcMar>
          </w:tcPr>
          <w:p w14:paraId="3EADA127" w14:textId="77777777" w:rsidR="00DC18DA" w:rsidRDefault="00000000">
            <w:pPr>
              <w:widowControl w:val="0"/>
              <w:spacing w:line="240" w:lineRule="auto"/>
              <w:jc w:val="center"/>
            </w:pPr>
            <w:r>
              <w:t>1</w:t>
            </w:r>
          </w:p>
        </w:tc>
      </w:tr>
    </w:tbl>
    <w:p w14:paraId="3C0CB60E" w14:textId="77777777" w:rsidR="00DC18DA" w:rsidRDefault="00DC18DA"/>
    <w:p w14:paraId="4EB10B61" w14:textId="77777777" w:rsidR="00DC18DA" w:rsidRDefault="00000000">
      <w:r>
        <w:tab/>
        <w:t>A diagram for these lines:</w:t>
      </w:r>
    </w:p>
    <w:p w14:paraId="790E6F56" w14:textId="77777777" w:rsidR="00DC18DA" w:rsidRDefault="00000000">
      <w:r>
        <w:rPr>
          <w:noProof/>
        </w:rPr>
        <w:drawing>
          <wp:inline distT="114300" distB="114300" distL="114300" distR="114300" wp14:anchorId="16A16CBF" wp14:editId="49D58DD0">
            <wp:extent cx="5053013" cy="235258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053013" cy="2352580"/>
                    </a:xfrm>
                    <a:prstGeom prst="rect">
                      <a:avLst/>
                    </a:prstGeom>
                    <a:ln/>
                  </pic:spPr>
                </pic:pic>
              </a:graphicData>
            </a:graphic>
          </wp:inline>
        </w:drawing>
      </w:r>
    </w:p>
    <w:p w14:paraId="39D2340C" w14:textId="77777777" w:rsidR="00DC18DA" w:rsidRDefault="00000000">
      <w:pPr>
        <w:pStyle w:val="Heading2"/>
      </w:pPr>
      <w:bookmarkStart w:id="2" w:name="_jg0ab57ixizb" w:colFirst="0" w:colLast="0"/>
      <w:bookmarkEnd w:id="2"/>
      <w:r>
        <w:t>Background &amp; Setup (AL, CN, JD 5/24/2022-5/26/2022)</w:t>
      </w:r>
    </w:p>
    <w:p w14:paraId="5023894C" w14:textId="77777777" w:rsidR="00DC18DA" w:rsidRDefault="00000000">
      <w:r>
        <w:t>Experiment background.</w:t>
      </w:r>
    </w:p>
    <w:p w14:paraId="7E5719BF" w14:textId="77777777" w:rsidR="00DC18DA" w:rsidRDefault="00000000">
      <w:r>
        <w:t xml:space="preserve">The Zeeman effect is a name for when a magnetic field interacts with the total angular momentum and splits a spectral line. The spectral lines still may show up at the original wavelength, but there should also be lines above and below it from where the magnetic field split the line. This is because the degeneracy in angular momentum can cause a displacement. The magnetic moments of the electrons (related to their total angular momenta) cause them to move into different states, one at the original energy level, one higher, and one lower. The displacement created is related to the magnetic field strength, and thus can be used with other information to calculate an unknown magnetic field and vice versa. </w:t>
      </w:r>
    </w:p>
    <w:p w14:paraId="6E83BF3A" w14:textId="77777777" w:rsidR="00DC18DA" w:rsidRDefault="00DC18DA"/>
    <w:p w14:paraId="4F4C043D" w14:textId="77777777" w:rsidR="00DC18DA" w:rsidRDefault="00000000">
      <w:r>
        <w:lastRenderedPageBreak/>
        <w:t>Here is an annotated diagram of our setup:</w:t>
      </w:r>
    </w:p>
    <w:p w14:paraId="324B6EDA" w14:textId="77777777" w:rsidR="00DC18DA" w:rsidRDefault="00000000">
      <w:r>
        <w:rPr>
          <w:noProof/>
        </w:rPr>
        <w:drawing>
          <wp:inline distT="114300" distB="114300" distL="114300" distR="114300" wp14:anchorId="20AE47C5" wp14:editId="590416EC">
            <wp:extent cx="5943600" cy="32893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3289300"/>
                    </a:xfrm>
                    <a:prstGeom prst="rect">
                      <a:avLst/>
                    </a:prstGeom>
                    <a:ln/>
                  </pic:spPr>
                </pic:pic>
              </a:graphicData>
            </a:graphic>
          </wp:inline>
        </w:drawing>
      </w:r>
    </w:p>
    <w:p w14:paraId="12E8811B" w14:textId="77777777" w:rsidR="00DC18DA" w:rsidRDefault="00DC18DA"/>
    <w:p w14:paraId="7CADAF76" w14:textId="77777777" w:rsidR="00DC18DA" w:rsidRDefault="00000000">
      <w:pPr>
        <w:rPr>
          <w:highlight w:val="yellow"/>
        </w:rPr>
      </w:pPr>
      <w:r>
        <w:t>Here is also a photo of our setup for clarity:</w:t>
      </w:r>
      <w:r>
        <w:rPr>
          <w:noProof/>
        </w:rPr>
        <w:drawing>
          <wp:inline distT="114300" distB="114300" distL="114300" distR="114300" wp14:anchorId="0CF04B15" wp14:editId="797D14F4">
            <wp:extent cx="5943600" cy="2085671"/>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t="13256" b="39950"/>
                    <a:stretch>
                      <a:fillRect/>
                    </a:stretch>
                  </pic:blipFill>
                  <pic:spPr>
                    <a:xfrm>
                      <a:off x="0" y="0"/>
                      <a:ext cx="5943600" cy="2085671"/>
                    </a:xfrm>
                    <a:prstGeom prst="rect">
                      <a:avLst/>
                    </a:prstGeom>
                    <a:ln/>
                  </pic:spPr>
                </pic:pic>
              </a:graphicData>
            </a:graphic>
          </wp:inline>
        </w:drawing>
      </w:r>
    </w:p>
    <w:p w14:paraId="2E314D16" w14:textId="77777777" w:rsidR="00DC18DA" w:rsidRDefault="00000000">
      <w:pPr>
        <w:pStyle w:val="Heading2"/>
      </w:pPr>
      <w:bookmarkStart w:id="3" w:name="_dqonawz1b2nf" w:colFirst="0" w:colLast="0"/>
      <w:bookmarkEnd w:id="3"/>
      <w:r>
        <w:t>Experiment Notes (AL, CN, JD 5/24/2022-)</w:t>
      </w:r>
    </w:p>
    <w:p w14:paraId="34670B5A" w14:textId="77777777" w:rsidR="00DC18DA" w:rsidRDefault="00000000">
      <w:r>
        <w:t>Equipment settings for our experiment:</w:t>
      </w:r>
    </w:p>
    <w:p w14:paraId="702B44AC" w14:textId="77777777" w:rsidR="00DC18DA" w:rsidRDefault="00000000">
      <w:pPr>
        <w:numPr>
          <w:ilvl w:val="0"/>
          <w:numId w:val="2"/>
        </w:numPr>
      </w:pPr>
      <w:r>
        <w:t>Green Lens B Current: 3.580 A ± 0.0005A</w:t>
      </w:r>
    </w:p>
    <w:p w14:paraId="46F6778A" w14:textId="77777777" w:rsidR="00DC18DA" w:rsidRDefault="00000000">
      <w:pPr>
        <w:numPr>
          <w:ilvl w:val="0"/>
          <w:numId w:val="2"/>
        </w:numPr>
      </w:pPr>
      <w:r>
        <w:t>Yellow Lens  B Current:  1.591 A ± 0.0005A</w:t>
      </w:r>
    </w:p>
    <w:p w14:paraId="7854C91D" w14:textId="77777777" w:rsidR="00DC18DA" w:rsidRDefault="00000000">
      <w:pPr>
        <w:numPr>
          <w:ilvl w:val="0"/>
          <w:numId w:val="2"/>
        </w:numPr>
      </w:pPr>
      <w:r>
        <w:t xml:space="preserve">Mirror Separation:  </w:t>
      </w:r>
    </w:p>
    <w:p w14:paraId="67B45186" w14:textId="77777777" w:rsidR="00DC18DA" w:rsidRDefault="00DC18DA">
      <w:pPr>
        <w:ind w:left="720"/>
      </w:pPr>
    </w:p>
    <w:tbl>
      <w:tblPr>
        <w:tblStyle w:val="a2"/>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DC18DA" w14:paraId="7202BFD9" w14:textId="77777777">
        <w:tc>
          <w:tcPr>
            <w:tcW w:w="2880" w:type="dxa"/>
            <w:shd w:val="clear" w:color="auto" w:fill="auto"/>
            <w:tcMar>
              <w:top w:w="100" w:type="dxa"/>
              <w:left w:w="100" w:type="dxa"/>
              <w:bottom w:w="100" w:type="dxa"/>
              <w:right w:w="100" w:type="dxa"/>
            </w:tcMar>
          </w:tcPr>
          <w:p w14:paraId="0BA8626A" w14:textId="77777777" w:rsidR="00DC18DA" w:rsidRDefault="00000000">
            <w:pPr>
              <w:widowControl w:val="0"/>
              <w:pBdr>
                <w:top w:val="nil"/>
                <w:left w:val="nil"/>
                <w:bottom w:val="nil"/>
                <w:right w:val="nil"/>
                <w:between w:val="nil"/>
              </w:pBdr>
              <w:spacing w:line="240" w:lineRule="auto"/>
              <w:jc w:val="center"/>
            </w:pPr>
            <w:r>
              <w:t>Right Edge</w:t>
            </w:r>
          </w:p>
        </w:tc>
        <w:tc>
          <w:tcPr>
            <w:tcW w:w="2880" w:type="dxa"/>
            <w:shd w:val="clear" w:color="auto" w:fill="auto"/>
            <w:tcMar>
              <w:top w:w="100" w:type="dxa"/>
              <w:left w:w="100" w:type="dxa"/>
              <w:bottom w:w="100" w:type="dxa"/>
              <w:right w:w="100" w:type="dxa"/>
            </w:tcMar>
          </w:tcPr>
          <w:p w14:paraId="55D44317" w14:textId="77777777" w:rsidR="00DC18DA" w:rsidRDefault="00000000">
            <w:pPr>
              <w:widowControl w:val="0"/>
              <w:spacing w:line="240" w:lineRule="auto"/>
              <w:jc w:val="center"/>
            </w:pPr>
            <w:r>
              <w:t>Left Edge</w:t>
            </w:r>
          </w:p>
        </w:tc>
        <w:tc>
          <w:tcPr>
            <w:tcW w:w="2880" w:type="dxa"/>
            <w:shd w:val="clear" w:color="auto" w:fill="auto"/>
            <w:tcMar>
              <w:top w:w="100" w:type="dxa"/>
              <w:left w:w="100" w:type="dxa"/>
              <w:bottom w:w="100" w:type="dxa"/>
              <w:right w:w="100" w:type="dxa"/>
            </w:tcMar>
          </w:tcPr>
          <w:p w14:paraId="4B1EA73E" w14:textId="77777777" w:rsidR="00DC18DA" w:rsidRDefault="00000000">
            <w:pPr>
              <w:widowControl w:val="0"/>
              <w:pBdr>
                <w:top w:val="nil"/>
                <w:left w:val="nil"/>
                <w:bottom w:val="nil"/>
                <w:right w:val="nil"/>
                <w:between w:val="nil"/>
              </w:pBdr>
              <w:spacing w:line="240" w:lineRule="auto"/>
              <w:jc w:val="center"/>
            </w:pPr>
            <w:r>
              <w:t>Separation</w:t>
            </w:r>
          </w:p>
        </w:tc>
      </w:tr>
      <w:tr w:rsidR="00DC18DA" w14:paraId="3A692901" w14:textId="77777777">
        <w:tc>
          <w:tcPr>
            <w:tcW w:w="2880" w:type="dxa"/>
            <w:shd w:val="clear" w:color="auto" w:fill="auto"/>
            <w:tcMar>
              <w:top w:w="100" w:type="dxa"/>
              <w:left w:w="100" w:type="dxa"/>
              <w:bottom w:w="100" w:type="dxa"/>
              <w:right w:w="100" w:type="dxa"/>
            </w:tcMar>
          </w:tcPr>
          <w:p w14:paraId="6E86EF3A" w14:textId="77777777" w:rsidR="00DC18DA" w:rsidRDefault="00000000">
            <w:pPr>
              <w:jc w:val="center"/>
            </w:pPr>
            <w:r>
              <w:t>21.22 mm ± 0.005mm</w:t>
            </w:r>
          </w:p>
        </w:tc>
        <w:tc>
          <w:tcPr>
            <w:tcW w:w="2880" w:type="dxa"/>
            <w:shd w:val="clear" w:color="auto" w:fill="auto"/>
            <w:tcMar>
              <w:top w:w="100" w:type="dxa"/>
              <w:left w:w="100" w:type="dxa"/>
              <w:bottom w:w="100" w:type="dxa"/>
              <w:right w:w="100" w:type="dxa"/>
            </w:tcMar>
          </w:tcPr>
          <w:p w14:paraId="4994669A" w14:textId="77777777" w:rsidR="00DC18DA" w:rsidRDefault="00000000">
            <w:pPr>
              <w:jc w:val="center"/>
            </w:pPr>
            <w:r>
              <w:t>22.98 mm ± 0.005mm</w:t>
            </w:r>
          </w:p>
        </w:tc>
        <w:tc>
          <w:tcPr>
            <w:tcW w:w="2880" w:type="dxa"/>
            <w:shd w:val="clear" w:color="auto" w:fill="auto"/>
            <w:tcMar>
              <w:top w:w="100" w:type="dxa"/>
              <w:left w:w="100" w:type="dxa"/>
              <w:bottom w:w="100" w:type="dxa"/>
              <w:right w:w="100" w:type="dxa"/>
            </w:tcMar>
          </w:tcPr>
          <w:p w14:paraId="5D30F663" w14:textId="77777777" w:rsidR="00DC18DA" w:rsidRDefault="00000000">
            <w:pPr>
              <w:widowControl w:val="0"/>
              <w:pBdr>
                <w:top w:val="nil"/>
                <w:left w:val="nil"/>
                <w:bottom w:val="nil"/>
                <w:right w:val="nil"/>
                <w:between w:val="nil"/>
              </w:pBdr>
              <w:spacing w:line="240" w:lineRule="auto"/>
              <w:jc w:val="center"/>
            </w:pPr>
            <w:r>
              <w:t>1.76 mm ± 0.01mm</w:t>
            </w:r>
          </w:p>
        </w:tc>
      </w:tr>
      <w:tr w:rsidR="00DC18DA" w14:paraId="6B77D8E5" w14:textId="77777777">
        <w:trPr>
          <w:trHeight w:val="483"/>
        </w:trPr>
        <w:tc>
          <w:tcPr>
            <w:tcW w:w="2880" w:type="dxa"/>
            <w:shd w:val="clear" w:color="auto" w:fill="auto"/>
            <w:tcMar>
              <w:top w:w="100" w:type="dxa"/>
              <w:left w:w="100" w:type="dxa"/>
              <w:bottom w:w="100" w:type="dxa"/>
              <w:right w:w="100" w:type="dxa"/>
            </w:tcMar>
          </w:tcPr>
          <w:p w14:paraId="6F56DA8F" w14:textId="77777777" w:rsidR="00DC18DA" w:rsidRDefault="00000000">
            <w:pPr>
              <w:jc w:val="center"/>
            </w:pPr>
            <w:r>
              <w:lastRenderedPageBreak/>
              <w:t>21.06 mm ± 0.005mm</w:t>
            </w:r>
          </w:p>
        </w:tc>
        <w:tc>
          <w:tcPr>
            <w:tcW w:w="2880" w:type="dxa"/>
            <w:shd w:val="clear" w:color="auto" w:fill="auto"/>
            <w:tcMar>
              <w:top w:w="100" w:type="dxa"/>
              <w:left w:w="100" w:type="dxa"/>
              <w:bottom w:w="100" w:type="dxa"/>
              <w:right w:w="100" w:type="dxa"/>
            </w:tcMar>
          </w:tcPr>
          <w:p w14:paraId="720B9FED" w14:textId="77777777" w:rsidR="00DC18DA" w:rsidRDefault="00000000">
            <w:pPr>
              <w:jc w:val="center"/>
            </w:pPr>
            <w:r>
              <w:t>22.96 mm ± 0.005mm</w:t>
            </w:r>
          </w:p>
        </w:tc>
        <w:tc>
          <w:tcPr>
            <w:tcW w:w="2880" w:type="dxa"/>
            <w:shd w:val="clear" w:color="auto" w:fill="auto"/>
            <w:tcMar>
              <w:top w:w="100" w:type="dxa"/>
              <w:left w:w="100" w:type="dxa"/>
              <w:bottom w:w="100" w:type="dxa"/>
              <w:right w:w="100" w:type="dxa"/>
            </w:tcMar>
          </w:tcPr>
          <w:p w14:paraId="43032A3A" w14:textId="77777777" w:rsidR="00DC18DA" w:rsidRDefault="00000000">
            <w:pPr>
              <w:widowControl w:val="0"/>
              <w:pBdr>
                <w:top w:val="nil"/>
                <w:left w:val="nil"/>
                <w:bottom w:val="nil"/>
                <w:right w:val="nil"/>
                <w:between w:val="nil"/>
              </w:pBdr>
              <w:spacing w:line="240" w:lineRule="auto"/>
              <w:jc w:val="center"/>
            </w:pPr>
            <w:r>
              <w:t>1.90 mm ± 0.01mm</w:t>
            </w:r>
          </w:p>
        </w:tc>
      </w:tr>
      <w:tr w:rsidR="00DC18DA" w14:paraId="7B4AA69C" w14:textId="77777777">
        <w:tc>
          <w:tcPr>
            <w:tcW w:w="2880" w:type="dxa"/>
            <w:shd w:val="clear" w:color="auto" w:fill="auto"/>
            <w:tcMar>
              <w:top w:w="100" w:type="dxa"/>
              <w:left w:w="100" w:type="dxa"/>
              <w:bottom w:w="100" w:type="dxa"/>
              <w:right w:w="100" w:type="dxa"/>
            </w:tcMar>
          </w:tcPr>
          <w:p w14:paraId="6FC8C39F" w14:textId="77777777" w:rsidR="00DC18DA" w:rsidRDefault="00000000">
            <w:pPr>
              <w:widowControl w:val="0"/>
              <w:pBdr>
                <w:top w:val="nil"/>
                <w:left w:val="nil"/>
                <w:bottom w:val="nil"/>
                <w:right w:val="nil"/>
                <w:between w:val="nil"/>
              </w:pBdr>
              <w:spacing w:line="240" w:lineRule="auto"/>
              <w:jc w:val="center"/>
            </w:pPr>
            <w:r>
              <w:t>21.20 mm ± 0.005mm</w:t>
            </w:r>
          </w:p>
        </w:tc>
        <w:tc>
          <w:tcPr>
            <w:tcW w:w="2880" w:type="dxa"/>
            <w:shd w:val="clear" w:color="auto" w:fill="auto"/>
            <w:tcMar>
              <w:top w:w="100" w:type="dxa"/>
              <w:left w:w="100" w:type="dxa"/>
              <w:bottom w:w="100" w:type="dxa"/>
              <w:right w:w="100" w:type="dxa"/>
            </w:tcMar>
          </w:tcPr>
          <w:p w14:paraId="0405A37A" w14:textId="77777777" w:rsidR="00DC18DA" w:rsidRDefault="00000000">
            <w:pPr>
              <w:widowControl w:val="0"/>
              <w:pBdr>
                <w:top w:val="nil"/>
                <w:left w:val="nil"/>
                <w:bottom w:val="nil"/>
                <w:right w:val="nil"/>
                <w:between w:val="nil"/>
              </w:pBdr>
              <w:spacing w:line="240" w:lineRule="auto"/>
              <w:jc w:val="center"/>
            </w:pPr>
            <w:r>
              <w:t>22.96 mm ± 0.005mm</w:t>
            </w:r>
          </w:p>
        </w:tc>
        <w:tc>
          <w:tcPr>
            <w:tcW w:w="2880" w:type="dxa"/>
            <w:shd w:val="clear" w:color="auto" w:fill="auto"/>
            <w:tcMar>
              <w:top w:w="100" w:type="dxa"/>
              <w:left w:w="100" w:type="dxa"/>
              <w:bottom w:w="100" w:type="dxa"/>
              <w:right w:w="100" w:type="dxa"/>
            </w:tcMar>
          </w:tcPr>
          <w:p w14:paraId="675D2468" w14:textId="77777777" w:rsidR="00DC18DA" w:rsidRDefault="00000000">
            <w:pPr>
              <w:widowControl w:val="0"/>
              <w:pBdr>
                <w:top w:val="nil"/>
                <w:left w:val="nil"/>
                <w:bottom w:val="nil"/>
                <w:right w:val="nil"/>
                <w:between w:val="nil"/>
              </w:pBdr>
              <w:spacing w:line="240" w:lineRule="auto"/>
              <w:jc w:val="center"/>
            </w:pPr>
            <w:r>
              <w:t>1.76 mm ± 0.01mm</w:t>
            </w:r>
          </w:p>
        </w:tc>
      </w:tr>
      <w:tr w:rsidR="00DC18DA" w14:paraId="7430E796" w14:textId="77777777">
        <w:tc>
          <w:tcPr>
            <w:tcW w:w="2880" w:type="dxa"/>
            <w:shd w:val="clear" w:color="auto" w:fill="auto"/>
            <w:tcMar>
              <w:top w:w="100" w:type="dxa"/>
              <w:left w:w="100" w:type="dxa"/>
              <w:bottom w:w="100" w:type="dxa"/>
              <w:right w:w="100" w:type="dxa"/>
            </w:tcMar>
          </w:tcPr>
          <w:p w14:paraId="79E6A009" w14:textId="77777777" w:rsidR="00DC18DA" w:rsidRDefault="00000000">
            <w:pPr>
              <w:widowControl w:val="0"/>
              <w:pBdr>
                <w:top w:val="nil"/>
                <w:left w:val="nil"/>
                <w:bottom w:val="nil"/>
                <w:right w:val="nil"/>
                <w:between w:val="nil"/>
              </w:pBdr>
              <w:spacing w:line="240" w:lineRule="auto"/>
              <w:jc w:val="center"/>
            </w:pPr>
            <w:r>
              <w:t>21.50 mm ± 0.005mm</w:t>
            </w:r>
          </w:p>
        </w:tc>
        <w:tc>
          <w:tcPr>
            <w:tcW w:w="2880" w:type="dxa"/>
            <w:shd w:val="clear" w:color="auto" w:fill="auto"/>
            <w:tcMar>
              <w:top w:w="100" w:type="dxa"/>
              <w:left w:w="100" w:type="dxa"/>
              <w:bottom w:w="100" w:type="dxa"/>
              <w:right w:w="100" w:type="dxa"/>
            </w:tcMar>
          </w:tcPr>
          <w:p w14:paraId="1F9672BB" w14:textId="77777777" w:rsidR="00DC18DA" w:rsidRDefault="00000000">
            <w:pPr>
              <w:widowControl w:val="0"/>
              <w:pBdr>
                <w:top w:val="nil"/>
                <w:left w:val="nil"/>
                <w:bottom w:val="nil"/>
                <w:right w:val="nil"/>
                <w:between w:val="nil"/>
              </w:pBdr>
              <w:spacing w:line="240" w:lineRule="auto"/>
              <w:jc w:val="center"/>
            </w:pPr>
            <w:r>
              <w:t>22.95 mm ± 0.005mm</w:t>
            </w:r>
          </w:p>
        </w:tc>
        <w:tc>
          <w:tcPr>
            <w:tcW w:w="2880" w:type="dxa"/>
            <w:shd w:val="clear" w:color="auto" w:fill="auto"/>
            <w:tcMar>
              <w:top w:w="100" w:type="dxa"/>
              <w:left w:w="100" w:type="dxa"/>
              <w:bottom w:w="100" w:type="dxa"/>
              <w:right w:w="100" w:type="dxa"/>
            </w:tcMar>
          </w:tcPr>
          <w:p w14:paraId="69BC3457" w14:textId="77777777" w:rsidR="00DC18DA" w:rsidRDefault="00000000">
            <w:pPr>
              <w:widowControl w:val="0"/>
              <w:pBdr>
                <w:top w:val="nil"/>
                <w:left w:val="nil"/>
                <w:bottom w:val="nil"/>
                <w:right w:val="nil"/>
                <w:between w:val="nil"/>
              </w:pBdr>
              <w:spacing w:line="240" w:lineRule="auto"/>
              <w:jc w:val="center"/>
            </w:pPr>
            <w:r>
              <w:t>1.45 mm ± 0.01mm</w:t>
            </w:r>
          </w:p>
        </w:tc>
      </w:tr>
    </w:tbl>
    <w:p w14:paraId="13315A9C" w14:textId="77777777" w:rsidR="00DC18DA" w:rsidRDefault="00DC18DA">
      <w:pPr>
        <w:rPr>
          <w:highlight w:val="yellow"/>
        </w:rPr>
      </w:pPr>
    </w:p>
    <w:p w14:paraId="676DC28D" w14:textId="77777777" w:rsidR="00DC18DA" w:rsidRDefault="00000000">
      <w:r>
        <w:t>These values give a free spectral range of 87.3 +/- 8.4 GHz.</w:t>
      </w:r>
    </w:p>
    <w:p w14:paraId="78CD77AE" w14:textId="77777777" w:rsidR="00DC18DA" w:rsidRDefault="00DC18DA"/>
    <w:p w14:paraId="7D7553F4" w14:textId="77777777" w:rsidR="00DC18DA" w:rsidRDefault="00000000">
      <w:r>
        <w:t xml:space="preserve">Our first day of data collection, we only did practice runs. Thus our official data started on the 26th due to issues we had with the range on the PDA-700 current amplifier. These were resolved on the next day, and we were able to take the data sets. Our specific settings for our data are listed above. The scope screens of the data we collected can be seen below, the datasets we collected were from these screens. </w:t>
      </w:r>
    </w:p>
    <w:p w14:paraId="1922C0B0" w14:textId="77777777" w:rsidR="00DC18DA" w:rsidRDefault="00DC18DA"/>
    <w:p w14:paraId="6546DBF4" w14:textId="77777777" w:rsidR="00DC18DA" w:rsidRDefault="00000000">
      <w:r>
        <w:t>Green lines with no magnetic field:</w:t>
      </w:r>
    </w:p>
    <w:p w14:paraId="6A710C6F" w14:textId="77777777" w:rsidR="00DC18DA" w:rsidRDefault="00000000">
      <w:r>
        <w:rPr>
          <w:noProof/>
        </w:rPr>
        <w:drawing>
          <wp:inline distT="114300" distB="114300" distL="114300" distR="114300" wp14:anchorId="4E99DAE9" wp14:editId="7F7009A9">
            <wp:extent cx="5943600" cy="2882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2882900"/>
                    </a:xfrm>
                    <a:prstGeom prst="rect">
                      <a:avLst/>
                    </a:prstGeom>
                    <a:ln/>
                  </pic:spPr>
                </pic:pic>
              </a:graphicData>
            </a:graphic>
          </wp:inline>
        </w:drawing>
      </w:r>
    </w:p>
    <w:p w14:paraId="0DF6F4A4" w14:textId="77777777" w:rsidR="00DC18DA" w:rsidRDefault="00DC18DA"/>
    <w:p w14:paraId="5613E3C9" w14:textId="77777777" w:rsidR="00DC18DA" w:rsidRDefault="00DC18DA"/>
    <w:p w14:paraId="5416764D" w14:textId="77777777" w:rsidR="00DC18DA" w:rsidRDefault="00DC18DA"/>
    <w:p w14:paraId="7CC55178" w14:textId="77777777" w:rsidR="00DC18DA" w:rsidRDefault="00DC18DA"/>
    <w:p w14:paraId="38D35F35" w14:textId="77777777" w:rsidR="00DC18DA" w:rsidRDefault="00DC18DA"/>
    <w:p w14:paraId="1FF83C6A" w14:textId="77777777" w:rsidR="00DC18DA" w:rsidRDefault="00DC18DA"/>
    <w:p w14:paraId="11325EEA" w14:textId="77777777" w:rsidR="00DC18DA" w:rsidRDefault="00DC18DA"/>
    <w:p w14:paraId="546FF785" w14:textId="77777777" w:rsidR="00DC18DA" w:rsidRDefault="00DC18DA"/>
    <w:p w14:paraId="66779237" w14:textId="77777777" w:rsidR="00DC18DA" w:rsidRDefault="00DC18DA"/>
    <w:p w14:paraId="14312D36" w14:textId="77777777" w:rsidR="00DC18DA" w:rsidRDefault="00DC18DA"/>
    <w:p w14:paraId="3DA0334E" w14:textId="77777777" w:rsidR="00DC18DA" w:rsidRDefault="00000000">
      <w:r>
        <w:t>Green lines with 3.580A of applied current to the magnet:</w:t>
      </w:r>
    </w:p>
    <w:p w14:paraId="45DD0423" w14:textId="77777777" w:rsidR="00DC18DA" w:rsidRDefault="00000000">
      <w:r>
        <w:rPr>
          <w:noProof/>
        </w:rPr>
        <w:lastRenderedPageBreak/>
        <w:drawing>
          <wp:inline distT="114300" distB="114300" distL="114300" distR="114300" wp14:anchorId="082FA39D" wp14:editId="26A48465">
            <wp:extent cx="5943600" cy="29083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43600" cy="2908300"/>
                    </a:xfrm>
                    <a:prstGeom prst="rect">
                      <a:avLst/>
                    </a:prstGeom>
                    <a:ln/>
                  </pic:spPr>
                </pic:pic>
              </a:graphicData>
            </a:graphic>
          </wp:inline>
        </w:drawing>
      </w:r>
    </w:p>
    <w:p w14:paraId="4AF49386" w14:textId="77777777" w:rsidR="00DC18DA" w:rsidRDefault="00DC18DA"/>
    <w:p w14:paraId="23CC493C" w14:textId="77777777" w:rsidR="00DC18DA" w:rsidRDefault="00DC18DA"/>
    <w:p w14:paraId="6F223632" w14:textId="77777777" w:rsidR="00DC18DA" w:rsidRDefault="00DC18DA"/>
    <w:p w14:paraId="0E860D3C" w14:textId="77777777" w:rsidR="00DC18DA" w:rsidRDefault="00000000">
      <w:r>
        <w:t>Green lines with 3.580A of applied current with π polarization:</w:t>
      </w:r>
    </w:p>
    <w:p w14:paraId="47B66E05" w14:textId="77777777" w:rsidR="00DC18DA" w:rsidRDefault="00000000">
      <w:r>
        <w:rPr>
          <w:noProof/>
        </w:rPr>
        <w:drawing>
          <wp:inline distT="114300" distB="114300" distL="114300" distR="114300" wp14:anchorId="1077DFAD" wp14:editId="61CCA02D">
            <wp:extent cx="5943600" cy="2908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943600" cy="2908300"/>
                    </a:xfrm>
                    <a:prstGeom prst="rect">
                      <a:avLst/>
                    </a:prstGeom>
                    <a:ln/>
                  </pic:spPr>
                </pic:pic>
              </a:graphicData>
            </a:graphic>
          </wp:inline>
        </w:drawing>
      </w:r>
    </w:p>
    <w:p w14:paraId="3CA78AA3" w14:textId="77777777" w:rsidR="00DC18DA" w:rsidRDefault="00DC18DA"/>
    <w:p w14:paraId="027E5A5F" w14:textId="77777777" w:rsidR="00DC18DA" w:rsidRDefault="00DC18DA"/>
    <w:p w14:paraId="445DA91B" w14:textId="77777777" w:rsidR="00DC18DA" w:rsidRDefault="00DC18DA"/>
    <w:p w14:paraId="582D4C4C" w14:textId="77777777" w:rsidR="00DC18DA" w:rsidRDefault="00DC18DA"/>
    <w:p w14:paraId="5CD4E822" w14:textId="77777777" w:rsidR="00DC18DA" w:rsidRDefault="00DC18DA"/>
    <w:p w14:paraId="6EDA4919" w14:textId="77777777" w:rsidR="00DC18DA" w:rsidRDefault="00DC18DA"/>
    <w:p w14:paraId="473341BD" w14:textId="77777777" w:rsidR="00DC18DA" w:rsidRDefault="00DC18DA"/>
    <w:p w14:paraId="146DBAAB" w14:textId="77777777" w:rsidR="00DC18DA" w:rsidRDefault="00DC18DA"/>
    <w:p w14:paraId="509EDEC7" w14:textId="77777777" w:rsidR="00DC18DA" w:rsidRDefault="00DC18DA"/>
    <w:p w14:paraId="79D55C05" w14:textId="77777777" w:rsidR="00DC18DA" w:rsidRDefault="00000000">
      <w:r>
        <w:t>Green lines with 3.580A of applied current with σ polarization:</w:t>
      </w:r>
    </w:p>
    <w:p w14:paraId="093822F5" w14:textId="77777777" w:rsidR="00DC18DA" w:rsidRDefault="00000000">
      <w:r>
        <w:rPr>
          <w:noProof/>
        </w:rPr>
        <w:drawing>
          <wp:inline distT="114300" distB="114300" distL="114300" distR="114300" wp14:anchorId="0229BE43" wp14:editId="1674B0A3">
            <wp:extent cx="5943600" cy="28956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943600" cy="2895600"/>
                    </a:xfrm>
                    <a:prstGeom prst="rect">
                      <a:avLst/>
                    </a:prstGeom>
                    <a:ln/>
                  </pic:spPr>
                </pic:pic>
              </a:graphicData>
            </a:graphic>
          </wp:inline>
        </w:drawing>
      </w:r>
    </w:p>
    <w:p w14:paraId="49A1BD49" w14:textId="77777777" w:rsidR="00DC18DA" w:rsidRDefault="00DC18DA"/>
    <w:p w14:paraId="5CE780C5" w14:textId="77777777" w:rsidR="00DC18DA" w:rsidRDefault="00DC18DA"/>
    <w:p w14:paraId="3843EAF2" w14:textId="77777777" w:rsidR="00DC18DA" w:rsidRDefault="00DC18DA"/>
    <w:p w14:paraId="2099168A" w14:textId="77777777" w:rsidR="00DC18DA" w:rsidRDefault="00000000">
      <w:r>
        <w:t>Yellow lines with no magnetic field:</w:t>
      </w:r>
    </w:p>
    <w:p w14:paraId="2C0270B2" w14:textId="77777777" w:rsidR="00DC18DA" w:rsidRDefault="00000000">
      <w:r>
        <w:rPr>
          <w:noProof/>
        </w:rPr>
        <w:drawing>
          <wp:inline distT="114300" distB="114300" distL="114300" distR="114300" wp14:anchorId="15A91BB6" wp14:editId="1398CBF8">
            <wp:extent cx="5943600" cy="29083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2908300"/>
                    </a:xfrm>
                    <a:prstGeom prst="rect">
                      <a:avLst/>
                    </a:prstGeom>
                    <a:ln/>
                  </pic:spPr>
                </pic:pic>
              </a:graphicData>
            </a:graphic>
          </wp:inline>
        </w:drawing>
      </w:r>
    </w:p>
    <w:p w14:paraId="74AA17DB" w14:textId="77777777" w:rsidR="00DC18DA" w:rsidRDefault="00DC18DA"/>
    <w:p w14:paraId="3C62196E" w14:textId="77777777" w:rsidR="00DC18DA" w:rsidRDefault="00DC18DA"/>
    <w:p w14:paraId="1A7667F5" w14:textId="77777777" w:rsidR="00DC18DA" w:rsidRDefault="00DC18DA"/>
    <w:p w14:paraId="4B7ED10F" w14:textId="77777777" w:rsidR="00DC18DA" w:rsidRDefault="00DC18DA"/>
    <w:p w14:paraId="5B2708FC" w14:textId="77777777" w:rsidR="00DC18DA" w:rsidRDefault="00DC18DA"/>
    <w:p w14:paraId="039091E7" w14:textId="77777777" w:rsidR="00DC18DA" w:rsidRDefault="00DC18DA"/>
    <w:p w14:paraId="5C3A030A" w14:textId="77777777" w:rsidR="00DC18DA" w:rsidRDefault="00DC18DA"/>
    <w:p w14:paraId="38937259" w14:textId="77777777" w:rsidR="00DC18DA" w:rsidRDefault="00DC18DA"/>
    <w:p w14:paraId="0B968066" w14:textId="77777777" w:rsidR="00DC18DA" w:rsidRDefault="00DC18DA"/>
    <w:p w14:paraId="27C88825" w14:textId="77777777" w:rsidR="00DC18DA" w:rsidRDefault="00000000">
      <w:r>
        <w:t>Yellow lines with 1.591 A of applied current to magnet</w:t>
      </w:r>
    </w:p>
    <w:p w14:paraId="531BCB08" w14:textId="77777777" w:rsidR="00DC18DA" w:rsidRDefault="00000000">
      <w:r>
        <w:rPr>
          <w:noProof/>
        </w:rPr>
        <w:drawing>
          <wp:inline distT="114300" distB="114300" distL="114300" distR="114300" wp14:anchorId="67D59B12" wp14:editId="08AAE14D">
            <wp:extent cx="5881688" cy="2815496"/>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881688" cy="2815496"/>
                    </a:xfrm>
                    <a:prstGeom prst="rect">
                      <a:avLst/>
                    </a:prstGeom>
                    <a:ln/>
                  </pic:spPr>
                </pic:pic>
              </a:graphicData>
            </a:graphic>
          </wp:inline>
        </w:drawing>
      </w:r>
    </w:p>
    <w:p w14:paraId="6C48D8B5" w14:textId="77777777" w:rsidR="00DC18DA" w:rsidRDefault="00DC18DA"/>
    <w:p w14:paraId="41AE79AF" w14:textId="77777777" w:rsidR="00DC18DA" w:rsidRDefault="00DC18DA"/>
    <w:p w14:paraId="5D7F17FF" w14:textId="77777777" w:rsidR="00DC18DA" w:rsidRDefault="00DC18DA"/>
    <w:p w14:paraId="6FC88147" w14:textId="77777777" w:rsidR="00DC18DA" w:rsidRDefault="00000000">
      <w:r>
        <w:t>Yellow lines with 1.591A of applied current with π polarization:</w:t>
      </w:r>
    </w:p>
    <w:p w14:paraId="7A14735B" w14:textId="77777777" w:rsidR="00DC18DA" w:rsidRDefault="00000000">
      <w:r>
        <w:rPr>
          <w:noProof/>
        </w:rPr>
        <w:drawing>
          <wp:inline distT="114300" distB="114300" distL="114300" distR="114300" wp14:anchorId="1E91FFB2" wp14:editId="620B1665">
            <wp:extent cx="5943600" cy="28956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2895600"/>
                    </a:xfrm>
                    <a:prstGeom prst="rect">
                      <a:avLst/>
                    </a:prstGeom>
                    <a:ln/>
                  </pic:spPr>
                </pic:pic>
              </a:graphicData>
            </a:graphic>
          </wp:inline>
        </w:drawing>
      </w:r>
    </w:p>
    <w:p w14:paraId="7D9A5FEB" w14:textId="77777777" w:rsidR="00DC18DA" w:rsidRDefault="00DC18DA"/>
    <w:p w14:paraId="265EAFEF" w14:textId="77777777" w:rsidR="00DC18DA" w:rsidRDefault="00DC18DA"/>
    <w:p w14:paraId="19903D84" w14:textId="77777777" w:rsidR="00DC18DA" w:rsidRDefault="00DC18DA"/>
    <w:p w14:paraId="4D94B4B0" w14:textId="77777777" w:rsidR="00DC18DA" w:rsidRDefault="00000000">
      <w:r>
        <w:t>Yellow lines with 1.591A of applied current with σ polarization:</w:t>
      </w:r>
    </w:p>
    <w:p w14:paraId="5CE4A591" w14:textId="77777777" w:rsidR="00DC18DA" w:rsidRDefault="00000000">
      <w:r>
        <w:rPr>
          <w:noProof/>
        </w:rPr>
        <w:lastRenderedPageBreak/>
        <w:drawing>
          <wp:inline distT="114300" distB="114300" distL="114300" distR="114300" wp14:anchorId="5E670C83" wp14:editId="3257E60B">
            <wp:extent cx="5943600" cy="28956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2895600"/>
                    </a:xfrm>
                    <a:prstGeom prst="rect">
                      <a:avLst/>
                    </a:prstGeom>
                    <a:ln/>
                  </pic:spPr>
                </pic:pic>
              </a:graphicData>
            </a:graphic>
          </wp:inline>
        </w:drawing>
      </w:r>
    </w:p>
    <w:p w14:paraId="4AB09F84" w14:textId="77777777" w:rsidR="00DC18DA" w:rsidRDefault="00DC18DA">
      <w:pPr>
        <w:rPr>
          <w:highlight w:val="yellow"/>
        </w:rPr>
      </w:pPr>
    </w:p>
    <w:p w14:paraId="74E45DBF" w14:textId="77777777" w:rsidR="00DC18DA" w:rsidRDefault="00DC18DA">
      <w:pPr>
        <w:rPr>
          <w:highlight w:val="yellow"/>
        </w:rPr>
      </w:pPr>
    </w:p>
    <w:p w14:paraId="77ED5D92" w14:textId="77777777" w:rsidR="00DC18DA" w:rsidRDefault="00000000">
      <w:pPr>
        <w:pStyle w:val="Heading2"/>
      </w:pPr>
      <w:bookmarkStart w:id="4" w:name="_6b351kpijhho" w:colFirst="0" w:colLast="0"/>
      <w:bookmarkEnd w:id="4"/>
      <w:r>
        <w:t>Data Reduction &amp; Preliminary Results (AL, CN, JD 5/26/2022-)</w:t>
      </w:r>
    </w:p>
    <w:p w14:paraId="682BAD89" w14:textId="77777777" w:rsidR="00DC18DA" w:rsidRDefault="00000000">
      <w:r>
        <w:rPr>
          <w:noProof/>
        </w:rPr>
        <w:drawing>
          <wp:inline distT="114300" distB="114300" distL="114300" distR="114300" wp14:anchorId="7120EF69" wp14:editId="178D90EC">
            <wp:extent cx="5943600" cy="3949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3949700"/>
                    </a:xfrm>
                    <a:prstGeom prst="rect">
                      <a:avLst/>
                    </a:prstGeom>
                    <a:ln/>
                  </pic:spPr>
                </pic:pic>
              </a:graphicData>
            </a:graphic>
          </wp:inline>
        </w:drawing>
      </w:r>
    </w:p>
    <w:p w14:paraId="6EAD5894" w14:textId="77777777" w:rsidR="00DC18DA" w:rsidRDefault="00000000">
      <w:r>
        <w:t xml:space="preserve">These results are as expected. The Zeeman splitting of the green line resulted in 9 peaks which is expected (see theory exercises). In order to analyze these peaks, the data will be put through </w:t>
      </w:r>
      <w:r>
        <w:lastRenderedPageBreak/>
        <w:t xml:space="preserve">a peak finding algorithm and the horizontal scale will be changed to be in units of the free spectral range (FSR) which can be found using the green peaks with no magnetic field. This allows for the energy shift between spectral lines due to the magnetic field to be measured and compared to theory. </w:t>
      </w:r>
    </w:p>
    <w:p w14:paraId="0B2C109E" w14:textId="77777777" w:rsidR="00DC18DA" w:rsidRDefault="00DC18DA"/>
    <w:p w14:paraId="348631C6" w14:textId="77777777" w:rsidR="00DC18DA" w:rsidRDefault="00000000">
      <w:r>
        <w:rPr>
          <w:noProof/>
        </w:rPr>
        <w:drawing>
          <wp:inline distT="114300" distB="114300" distL="114300" distR="114300" wp14:anchorId="2CFD784A" wp14:editId="12FC7E76">
            <wp:extent cx="5943600" cy="40005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4000500"/>
                    </a:xfrm>
                    <a:prstGeom prst="rect">
                      <a:avLst/>
                    </a:prstGeom>
                    <a:ln/>
                  </pic:spPr>
                </pic:pic>
              </a:graphicData>
            </a:graphic>
          </wp:inline>
        </w:drawing>
      </w:r>
    </w:p>
    <w:p w14:paraId="1B30517F" w14:textId="77777777" w:rsidR="00DC18DA" w:rsidRDefault="00000000">
      <w:r>
        <w:t>These results are also what we expected for the yellow lines. Since there are two yellow lines at 577nm and 579nm, these peaks are close together and are both shown on the data. It was expected for both of these lines that there should be 3 Zeeman split levels (at low enough magnetic field). In order to analyze this data, the data first needed to be separated into the 577 and 579 lines. After this, the peaks would be found using the same peak-finding algorithm and scaled into units of the FSR. Finally, the peak differences can be found for both the 577 and 579nm lines which give measured energy shifts due to the magnetic field which can be compared to the values found in theory.</w:t>
      </w:r>
    </w:p>
    <w:p w14:paraId="27B34370" w14:textId="77777777" w:rsidR="00DC18DA" w:rsidRDefault="00DC18DA">
      <w:pPr>
        <w:rPr>
          <w:highlight w:val="yellow"/>
        </w:rPr>
      </w:pPr>
    </w:p>
    <w:p w14:paraId="232EF269" w14:textId="77777777" w:rsidR="00DC18DA" w:rsidRDefault="00DC18DA">
      <w:pPr>
        <w:pStyle w:val="Heading2"/>
      </w:pPr>
      <w:bookmarkStart w:id="5" w:name="_xdw4cuainw4t" w:colFirst="0" w:colLast="0"/>
      <w:bookmarkEnd w:id="5"/>
    </w:p>
    <w:p w14:paraId="5B166E00" w14:textId="77777777" w:rsidR="00DC18DA" w:rsidRDefault="00000000">
      <w:pPr>
        <w:pStyle w:val="Heading2"/>
      </w:pPr>
      <w:bookmarkStart w:id="6" w:name="_vgp4cc1gc3n6" w:colFirst="0" w:colLast="0"/>
      <w:bookmarkEnd w:id="6"/>
      <w:r>
        <w:t>Final Analysis (AL, CN, JD 5/31/2022-)</w:t>
      </w:r>
    </w:p>
    <w:p w14:paraId="0686D743" w14:textId="77777777" w:rsidR="00DC18DA" w:rsidRDefault="00DC18DA"/>
    <w:p w14:paraId="7DFCCFF8" w14:textId="77777777" w:rsidR="00DC18DA" w:rsidRDefault="00000000">
      <w:r>
        <w:rPr>
          <w:noProof/>
        </w:rPr>
        <w:lastRenderedPageBreak/>
        <w:drawing>
          <wp:inline distT="114300" distB="114300" distL="114300" distR="114300" wp14:anchorId="7B8C2498" wp14:editId="4A64D01B">
            <wp:extent cx="5614988" cy="378506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614988" cy="3785060"/>
                    </a:xfrm>
                    <a:prstGeom prst="rect">
                      <a:avLst/>
                    </a:prstGeom>
                    <a:ln/>
                  </pic:spPr>
                </pic:pic>
              </a:graphicData>
            </a:graphic>
          </wp:inline>
        </w:drawing>
      </w:r>
    </w:p>
    <w:p w14:paraId="66C36ADB" w14:textId="77777777" w:rsidR="00DC18DA" w:rsidRDefault="00000000">
      <w:r>
        <w:t xml:space="preserve">This is the peak-finding for the green line with no magnetic current. This data was used to find the instrument </w:t>
      </w:r>
      <w:proofErr w:type="spellStart"/>
      <w:r>
        <w:t>finess</w:t>
      </w:r>
      <w:proofErr w:type="spellEnd"/>
      <w:r>
        <w:t xml:space="preserve"> which is defined as (peak separation)  / (peak width). From our data we found the instrument </w:t>
      </w:r>
      <w:proofErr w:type="spellStart"/>
      <w:r>
        <w:t>finess</w:t>
      </w:r>
      <w:proofErr w:type="spellEnd"/>
      <w:r>
        <w:t xml:space="preserve"> to be 17.2 +/- 2.2. This is close to our eyeball estimate from experiment 1.</w:t>
      </w:r>
    </w:p>
    <w:p w14:paraId="71E746DF" w14:textId="77777777" w:rsidR="00DC18DA" w:rsidRDefault="00000000">
      <w:r>
        <w:rPr>
          <w:noProof/>
        </w:rPr>
        <w:lastRenderedPageBreak/>
        <w:drawing>
          <wp:inline distT="114300" distB="114300" distL="114300" distR="114300" wp14:anchorId="18908370" wp14:editId="7B0F1B2D">
            <wp:extent cx="5815013" cy="3886318"/>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815013" cy="3886318"/>
                    </a:xfrm>
                    <a:prstGeom prst="rect">
                      <a:avLst/>
                    </a:prstGeom>
                    <a:ln/>
                  </pic:spPr>
                </pic:pic>
              </a:graphicData>
            </a:graphic>
          </wp:inline>
        </w:drawing>
      </w:r>
    </w:p>
    <w:p w14:paraId="5096C7C1" w14:textId="77777777" w:rsidR="00DC18DA" w:rsidRDefault="00000000">
      <w:r>
        <w:t>This is the peak finding plot for the green lines with an applied magnetic field, the comparison of the measured energy shifts from these peaks and predicted values can be seen below:</w:t>
      </w:r>
    </w:p>
    <w:p w14:paraId="437A22EF" w14:textId="77777777" w:rsidR="00DC18DA" w:rsidRDefault="00000000">
      <w:pPr>
        <w:jc w:val="center"/>
      </w:pPr>
      <w:r>
        <w:rPr>
          <w:noProof/>
        </w:rPr>
        <w:drawing>
          <wp:inline distT="114300" distB="114300" distL="114300" distR="114300" wp14:anchorId="0D929618" wp14:editId="4B94DD3A">
            <wp:extent cx="3919538" cy="315903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3919538" cy="3159030"/>
                    </a:xfrm>
                    <a:prstGeom prst="rect">
                      <a:avLst/>
                    </a:prstGeom>
                    <a:ln/>
                  </pic:spPr>
                </pic:pic>
              </a:graphicData>
            </a:graphic>
          </wp:inline>
        </w:drawing>
      </w:r>
    </w:p>
    <w:p w14:paraId="3F9B1346" w14:textId="77777777" w:rsidR="00DC18DA" w:rsidRDefault="00DC18DA"/>
    <w:p w14:paraId="3B3F4636" w14:textId="77777777" w:rsidR="00DC18DA" w:rsidRDefault="00000000">
      <w:r>
        <w:rPr>
          <w:noProof/>
        </w:rPr>
        <w:lastRenderedPageBreak/>
        <w:drawing>
          <wp:inline distT="114300" distB="114300" distL="114300" distR="114300" wp14:anchorId="28F7D0FD" wp14:editId="4619485C">
            <wp:extent cx="5757863" cy="3870039"/>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57863" cy="3870039"/>
                    </a:xfrm>
                    <a:prstGeom prst="rect">
                      <a:avLst/>
                    </a:prstGeom>
                    <a:ln/>
                  </pic:spPr>
                </pic:pic>
              </a:graphicData>
            </a:graphic>
          </wp:inline>
        </w:drawing>
      </w:r>
    </w:p>
    <w:p w14:paraId="05756109" w14:textId="77777777" w:rsidR="00DC18DA" w:rsidRDefault="00000000">
      <w:r>
        <w:t>This is the peak finding plot for the yellow lines. This plot includes both the 577 nm and 579 nm lines which are alternating groups of 3. The measured energy shifts from this data compared with the predicted values can be seen below for both the 577 nm and 579 nm lines:</w:t>
      </w:r>
    </w:p>
    <w:p w14:paraId="03183A77" w14:textId="77777777" w:rsidR="00DC18DA" w:rsidRDefault="00DC18DA"/>
    <w:p w14:paraId="53879071" w14:textId="77777777" w:rsidR="00DC18DA" w:rsidRDefault="00000000">
      <w:r>
        <w:t>577:</w:t>
      </w:r>
    </w:p>
    <w:p w14:paraId="12BD1526" w14:textId="77777777" w:rsidR="00DC18DA" w:rsidRDefault="00000000">
      <w:pPr>
        <w:jc w:val="center"/>
      </w:pPr>
      <w:r>
        <w:rPr>
          <w:noProof/>
        </w:rPr>
        <w:drawing>
          <wp:inline distT="114300" distB="114300" distL="114300" distR="114300" wp14:anchorId="52F9D214" wp14:editId="54FD2F3E">
            <wp:extent cx="4143375" cy="138112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143375" cy="1381125"/>
                    </a:xfrm>
                    <a:prstGeom prst="rect">
                      <a:avLst/>
                    </a:prstGeom>
                    <a:ln/>
                  </pic:spPr>
                </pic:pic>
              </a:graphicData>
            </a:graphic>
          </wp:inline>
        </w:drawing>
      </w:r>
    </w:p>
    <w:p w14:paraId="7AE111F7" w14:textId="77777777" w:rsidR="00DC18DA" w:rsidRDefault="00DC18DA">
      <w:pPr>
        <w:jc w:val="center"/>
      </w:pPr>
    </w:p>
    <w:p w14:paraId="277B35A8" w14:textId="77777777" w:rsidR="00DC18DA" w:rsidRDefault="00000000">
      <w:r>
        <w:t>579:</w:t>
      </w:r>
    </w:p>
    <w:p w14:paraId="3CC62A80" w14:textId="77777777" w:rsidR="00DC18DA" w:rsidRDefault="00000000">
      <w:pPr>
        <w:jc w:val="center"/>
      </w:pPr>
      <w:r>
        <w:rPr>
          <w:noProof/>
        </w:rPr>
        <w:drawing>
          <wp:inline distT="114300" distB="114300" distL="114300" distR="114300" wp14:anchorId="100A3F88" wp14:editId="74340E5C">
            <wp:extent cx="4105275" cy="14001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4105275" cy="1400175"/>
                    </a:xfrm>
                    <a:prstGeom prst="rect">
                      <a:avLst/>
                    </a:prstGeom>
                    <a:ln/>
                  </pic:spPr>
                </pic:pic>
              </a:graphicData>
            </a:graphic>
          </wp:inline>
        </w:drawing>
      </w:r>
    </w:p>
    <w:p w14:paraId="19593A62" w14:textId="77777777" w:rsidR="00DC18DA" w:rsidRDefault="00DC18DA"/>
    <w:p w14:paraId="0F2178D4" w14:textId="77777777" w:rsidR="00DC18DA" w:rsidRDefault="00000000">
      <w:r>
        <w:lastRenderedPageBreak/>
        <w:t>The results from our data analysis are close to the predicted values, but are slightly off in each case by about 0.2 B*mu. The consistency in this error between all 3 of our data sets suggests that this is an error due to the sensitivity of the apparatus. The spacing between the lines is also consistent which agrees with this conclusion. Additionally, the predicted values were calculated using g-factors based on quantum numbers, while the experimental g-factors are different meaning that the measured values would be different from our predicted values found using quantum numbers.</w:t>
      </w:r>
    </w:p>
    <w:p w14:paraId="12250B79" w14:textId="77777777" w:rsidR="00DC18DA" w:rsidRDefault="00DC18DA"/>
    <w:p w14:paraId="3235EC1C" w14:textId="77777777" w:rsidR="00DC18DA" w:rsidRDefault="00000000">
      <w:r>
        <w:t xml:space="preserve">There is also the interesting case of the 577 lines. There are 9 predicted lines, but our data only shows 3. This is because our experimental apparatus does not have the sensitivity to distinguish all of the Zeeman split levels. A larger magnetic field would need to be applied which would cause the yellow lines to overlap which we would be unable to analyze. </w:t>
      </w:r>
    </w:p>
    <w:p w14:paraId="59AFCF21" w14:textId="77777777" w:rsidR="00DC18DA" w:rsidRDefault="00DC18DA"/>
    <w:p w14:paraId="48AA007A" w14:textId="77777777" w:rsidR="00DC18DA" w:rsidRDefault="00000000">
      <w:r>
        <w:t>In general our results displayed the expected qualitative behavior, but the sensitivity of the set up and the lack of resolution mean that some of the quantitative effects cannot be observed.</w:t>
      </w:r>
    </w:p>
    <w:p w14:paraId="3CE119D8" w14:textId="77777777" w:rsidR="00DC18DA" w:rsidRDefault="00000000">
      <w:pPr>
        <w:pStyle w:val="Heading2"/>
      </w:pPr>
      <w:bookmarkStart w:id="7" w:name="_bvi1vuv3nf0s" w:colFirst="0" w:colLast="0"/>
      <w:bookmarkEnd w:id="7"/>
      <w:r>
        <w:t>Assessment and Discussion (AL, CN, JD 5/31/2022-)</w:t>
      </w:r>
    </w:p>
    <w:p w14:paraId="22A93EEC" w14:textId="77777777" w:rsidR="00DC18DA" w:rsidRDefault="00DC18DA"/>
    <w:p w14:paraId="51DFBA33" w14:textId="77777777" w:rsidR="00DC18DA" w:rsidRDefault="00000000">
      <w:r>
        <w:t xml:space="preserve">Compared to the values expected in the literature, ours were within error for the green and yellow lines. (These are shown and discussed above in the Final Analysis section as well.) Thus, our results were consistent with the literature. This may be because of the amount of data we took, our calibration steps, and the fact that we used completely digital analysis for everything except the mirror separation, eliminating a lot of the error associated with humans taking the measurements. </w:t>
      </w:r>
    </w:p>
    <w:p w14:paraId="0EF727E6" w14:textId="77777777" w:rsidR="00DC18DA" w:rsidRDefault="00DC18DA"/>
    <w:p w14:paraId="3AC24F36" w14:textId="77777777" w:rsidR="00DC18DA" w:rsidRDefault="00000000">
      <w:r>
        <w:t xml:space="preserve">However, our energy values in terms of B*mu were not what was expected for 577 and 579 (other than the 0 values) (shown in tables in the Final Analysis section above). For both the positive and negative energy values for each 577 and 579, were larger in magnitude than theory would predict by approximately 20-30%. Additionally, for the 577 transition, it is predicted that there should be 9 lines present under a magnetic field. Only 3 were seen in our experiment because our experimental apparatus did not have the resolution necessary to observe the splitting between the different </w:t>
      </w:r>
      <w:proofErr w:type="spellStart"/>
      <w:r>
        <w:t>Δm</w:t>
      </w:r>
      <w:r>
        <w:rPr>
          <w:vertAlign w:val="subscript"/>
        </w:rPr>
        <w:t>j</w:t>
      </w:r>
      <w:proofErr w:type="spellEnd"/>
      <w:r>
        <w:t xml:space="preserve"> transitions. As shown in the table for the 577 transition in the previous section, the theoretical energies for each </w:t>
      </w:r>
      <w:proofErr w:type="spellStart"/>
      <w:r>
        <w:t>Δm</w:t>
      </w:r>
      <w:r>
        <w:rPr>
          <w:vertAlign w:val="subscript"/>
        </w:rPr>
        <w:t>j</w:t>
      </w:r>
      <w:proofErr w:type="spellEnd"/>
      <w:r>
        <w:t xml:space="preserve"> transition are close to each other.</w:t>
      </w:r>
    </w:p>
    <w:p w14:paraId="4B65AE59" w14:textId="77777777" w:rsidR="00DC18DA" w:rsidRDefault="00DC18DA"/>
    <w:p w14:paraId="16DE5D1C" w14:textId="77777777" w:rsidR="00DC18DA" w:rsidRDefault="00000000">
      <w:r>
        <w:t>There are several factors that could explain this. For example, the values for the g-factor we used were estimations that were made using quantum numbers which do not hold experimentally, and thus may have affected our calculations. Additionally, the experiment was extremely sensitive; therefore, if our magnetic field values were slightly off of what the equipment stated, this could have produced a large difference in our calculated energies.. Lastly, we had to manually measure our free spectral range (FSR) by eye using a microscope, which could have led to errors that would have affected our results.</w:t>
      </w:r>
    </w:p>
    <w:p w14:paraId="6BA6A74D" w14:textId="77777777" w:rsidR="00DC18DA" w:rsidRDefault="00DC18DA"/>
    <w:p w14:paraId="736D34A6" w14:textId="77777777" w:rsidR="00DC18DA" w:rsidRDefault="00000000">
      <w:r>
        <w:lastRenderedPageBreak/>
        <w:t xml:space="preserve">We made a mistake on the first day of data collection on the PDA-700 current amplifier, but we resolved this by coming back in and retaking that data with all our settings carefully analyzed. Once we got our reported final data, all the settings were proper and as described above in our experiment notes. </w:t>
      </w:r>
    </w:p>
    <w:p w14:paraId="3F89B1ED" w14:textId="77777777" w:rsidR="00DC18DA" w:rsidRDefault="00DC18DA"/>
    <w:p w14:paraId="207BA10C" w14:textId="77777777" w:rsidR="00DC18DA" w:rsidRDefault="00DC18DA">
      <w:pPr>
        <w:spacing w:after="240"/>
        <w:rPr>
          <w:highlight w:val="yellow"/>
        </w:rPr>
      </w:pPr>
    </w:p>
    <w:sectPr w:rsidR="00DC18D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3702B"/>
    <w:multiLevelType w:val="multilevel"/>
    <w:tmpl w:val="DBA62C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7C356A5"/>
    <w:multiLevelType w:val="multilevel"/>
    <w:tmpl w:val="74207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22684666">
    <w:abstractNumId w:val="0"/>
  </w:num>
  <w:num w:numId="2" w16cid:durableId="2086117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8DA"/>
    <w:rsid w:val="0098132C"/>
    <w:rsid w:val="00DC1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61EAC"/>
  <w15:docId w15:val="{79570A27-93E7-4277-9B2D-1DA7E2783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1370</Words>
  <Characters>7814</Characters>
  <Application>Microsoft Office Word</Application>
  <DocSecurity>0</DocSecurity>
  <Lines>65</Lines>
  <Paragraphs>18</Paragraphs>
  <ScaleCrop>false</ScaleCrop>
  <Company/>
  <LinksUpToDate>false</LinksUpToDate>
  <CharactersWithSpaces>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cnn0130</cp:lastModifiedBy>
  <cp:revision>2</cp:revision>
  <dcterms:created xsi:type="dcterms:W3CDTF">2022-09-29T21:19:00Z</dcterms:created>
  <dcterms:modified xsi:type="dcterms:W3CDTF">2022-09-29T21:19:00Z</dcterms:modified>
</cp:coreProperties>
</file>